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CCB48" w14:textId="77777777" w:rsidR="008A4683" w:rsidRPr="008A4683" w:rsidRDefault="008F34C8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7D7F20E" wp14:editId="179ED30D">
            <wp:simplePos x="0" y="0"/>
            <wp:positionH relativeFrom="page">
              <wp:align>left</wp:align>
            </wp:positionH>
            <wp:positionV relativeFrom="margin">
              <wp:posOffset>-247015</wp:posOffset>
            </wp:positionV>
            <wp:extent cx="7548880" cy="1380490"/>
            <wp:effectExtent l="0" t="0" r="0" b="0"/>
            <wp:wrapSquare wrapText="bothSides"/>
            <wp:docPr id="1" name="Рисунок 1" descr="D:\Дызайн\Шапки писем\Д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ызайн\Шапки писем\ДО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Style w:val="ab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528"/>
      </w:tblGrid>
      <w:tr w:rsidR="00690408" w14:paraId="55821260" w14:textId="77777777" w:rsidTr="00CA170B">
        <w:trPr>
          <w:trHeight w:val="1129"/>
        </w:trPr>
        <w:tc>
          <w:tcPr>
            <w:tcW w:w="5353" w:type="dxa"/>
            <w:hideMark/>
          </w:tcPr>
          <w:p w14:paraId="169F62EC" w14:textId="3A3BDE95" w:rsidR="00690408" w:rsidRDefault="004F34E7" w:rsidP="009A45B1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ИСХ. № </w:t>
            </w:r>
            <w:r w:rsidR="00BB0EA5">
              <w:rPr>
                <w:rFonts w:ascii="Times New Roman" w:hAnsi="Times New Roman" w:cs="Times New Roman"/>
                <w:b/>
              </w:rPr>
              <w:t xml:space="preserve">182/45 </w:t>
            </w:r>
            <w:r>
              <w:rPr>
                <w:rFonts w:ascii="Times New Roman" w:hAnsi="Times New Roman" w:cs="Times New Roman"/>
                <w:b/>
              </w:rPr>
              <w:t xml:space="preserve">от </w:t>
            </w:r>
            <w:r w:rsidR="00BB0EA5">
              <w:rPr>
                <w:rFonts w:ascii="Times New Roman" w:hAnsi="Times New Roman" w:cs="Times New Roman"/>
                <w:b/>
              </w:rPr>
              <w:t>30</w:t>
            </w:r>
            <w:r w:rsidR="00690408">
              <w:rPr>
                <w:rFonts w:ascii="Times New Roman" w:hAnsi="Times New Roman" w:cs="Times New Roman"/>
                <w:b/>
              </w:rPr>
              <w:t xml:space="preserve"> </w:t>
            </w:r>
            <w:r w:rsidR="00872CAE">
              <w:rPr>
                <w:rFonts w:ascii="Times New Roman" w:hAnsi="Times New Roman" w:cs="Times New Roman"/>
                <w:b/>
              </w:rPr>
              <w:t>марта</w:t>
            </w:r>
            <w:r w:rsidR="00690408">
              <w:rPr>
                <w:rFonts w:ascii="Times New Roman" w:hAnsi="Times New Roman" w:cs="Times New Roman"/>
                <w:b/>
              </w:rPr>
              <w:t xml:space="preserve"> 20</w:t>
            </w:r>
            <w:r w:rsidR="00CD4AD2">
              <w:rPr>
                <w:rFonts w:ascii="Times New Roman" w:hAnsi="Times New Roman" w:cs="Times New Roman"/>
                <w:b/>
              </w:rPr>
              <w:t>20</w:t>
            </w:r>
            <w:r w:rsidR="00690408">
              <w:rPr>
                <w:rFonts w:ascii="Times New Roman" w:hAnsi="Times New Roman" w:cs="Times New Roman"/>
                <w:b/>
              </w:rPr>
              <w:t xml:space="preserve"> г.   </w:t>
            </w:r>
          </w:p>
          <w:p w14:paraId="7BA2C26F" w14:textId="5900439D" w:rsidR="00690408" w:rsidRDefault="00690408" w:rsidP="009A45B1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Приглашение на Всероссийск</w:t>
            </w:r>
            <w:r w:rsidR="00380A79">
              <w:rPr>
                <w:rFonts w:ascii="Times New Roman" w:hAnsi="Times New Roman" w:cs="Times New Roman"/>
                <w:b/>
              </w:rPr>
              <w:t>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80A79">
              <w:rPr>
                <w:rFonts w:ascii="Times New Roman" w:hAnsi="Times New Roman" w:cs="Times New Roman"/>
                <w:b/>
              </w:rPr>
              <w:t>онлайн семинар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72CAE" w:rsidRPr="00872CAE">
              <w:rPr>
                <w:rFonts w:ascii="Times New Roman" w:hAnsi="Times New Roman" w:cs="Times New Roman"/>
                <w:b/>
              </w:rPr>
              <w:t>«Дополнительные общеразвивающие программы нового поколения»</w:t>
            </w:r>
          </w:p>
        </w:tc>
        <w:tc>
          <w:tcPr>
            <w:tcW w:w="5528" w:type="dxa"/>
            <w:hideMark/>
          </w:tcPr>
          <w:p w14:paraId="2E0A2033" w14:textId="081F17C0" w:rsidR="00690408" w:rsidRPr="006068E9" w:rsidRDefault="005E42D8" w:rsidP="005E42D8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E42D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Руководителям муниципальных органов управления культуры</w:t>
            </w:r>
          </w:p>
        </w:tc>
      </w:tr>
    </w:tbl>
    <w:p w14:paraId="7A07E282" w14:textId="77777777" w:rsidR="00690408" w:rsidRDefault="00690408" w:rsidP="00690408">
      <w:pPr>
        <w:pStyle w:val="Standard"/>
        <w:ind w:left="142"/>
        <w:jc w:val="center"/>
        <w:rPr>
          <w:rFonts w:cs="Times New Roman"/>
          <w:b/>
          <w:sz w:val="22"/>
          <w:szCs w:val="22"/>
          <w:highlight w:val="yellow"/>
        </w:rPr>
      </w:pPr>
    </w:p>
    <w:p w14:paraId="1B899C2D" w14:textId="77777777" w:rsidR="00690408" w:rsidRDefault="00690408" w:rsidP="00690408">
      <w:pPr>
        <w:pStyle w:val="Standard"/>
        <w:ind w:left="142"/>
        <w:jc w:val="center"/>
        <w:rPr>
          <w:rFonts w:cs="Times New Roman"/>
          <w:b/>
          <w:sz w:val="22"/>
          <w:szCs w:val="22"/>
          <w:highlight w:val="yellow"/>
        </w:rPr>
      </w:pPr>
    </w:p>
    <w:p w14:paraId="09392312" w14:textId="31852FBF" w:rsidR="00380A79" w:rsidRDefault="00FA5A42" w:rsidP="00E612D0">
      <w:pPr>
        <w:pStyle w:val="Standard"/>
        <w:ind w:right="-284"/>
        <w:jc w:val="center"/>
        <w:rPr>
          <w:rFonts w:cs="Times New Roman"/>
          <w:b/>
          <w:sz w:val="22"/>
          <w:szCs w:val="22"/>
          <w:highlight w:val="yellow"/>
        </w:rPr>
      </w:pPr>
      <w:r>
        <w:rPr>
          <w:rFonts w:cs="Times New Roman"/>
          <w:b/>
          <w:sz w:val="22"/>
          <w:szCs w:val="22"/>
        </w:rPr>
        <w:t>Уважаем</w:t>
      </w:r>
      <w:r w:rsidR="006068E9">
        <w:rPr>
          <w:rFonts w:cs="Times New Roman"/>
          <w:b/>
          <w:sz w:val="22"/>
          <w:szCs w:val="22"/>
        </w:rPr>
        <w:t>ые коллеги</w:t>
      </w:r>
      <w:r w:rsidR="00380A79" w:rsidRPr="00FA5A42">
        <w:rPr>
          <w:rFonts w:cs="Times New Roman"/>
          <w:b/>
          <w:sz w:val="22"/>
          <w:szCs w:val="22"/>
        </w:rPr>
        <w:t>!</w:t>
      </w:r>
    </w:p>
    <w:p w14:paraId="70033045" w14:textId="77777777" w:rsidR="00380A79" w:rsidRDefault="00380A79" w:rsidP="00E612D0">
      <w:pPr>
        <w:pStyle w:val="Standard"/>
        <w:ind w:right="-284"/>
        <w:jc w:val="center"/>
        <w:rPr>
          <w:rFonts w:cs="Times New Roman"/>
          <w:b/>
          <w:sz w:val="22"/>
          <w:szCs w:val="22"/>
        </w:rPr>
      </w:pPr>
    </w:p>
    <w:p w14:paraId="455FB2E3" w14:textId="4B4BD4D8" w:rsidR="00380A79" w:rsidRDefault="00380A79" w:rsidP="00E612D0">
      <w:pPr>
        <w:pStyle w:val="Standard"/>
        <w:jc w:val="center"/>
        <w:rPr>
          <w:rFonts w:cs="Times New Roman"/>
          <w:b/>
          <w:sz w:val="22"/>
          <w:szCs w:val="22"/>
        </w:rPr>
      </w:pPr>
    </w:p>
    <w:p w14:paraId="37314C0B" w14:textId="77777777" w:rsidR="00486AEC" w:rsidRDefault="00486AEC" w:rsidP="00E612D0">
      <w:pPr>
        <w:pStyle w:val="Standard"/>
        <w:jc w:val="center"/>
        <w:rPr>
          <w:rFonts w:cs="Times New Roman"/>
          <w:b/>
          <w:sz w:val="22"/>
          <w:szCs w:val="22"/>
        </w:rPr>
      </w:pPr>
    </w:p>
    <w:p w14:paraId="4027F05C" w14:textId="62269ACB" w:rsidR="00C2542A" w:rsidRPr="00EA21AF" w:rsidRDefault="00872CAE" w:rsidP="00EA21A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380A7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="00380A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  <w:r w:rsidR="00380A7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D4AD2">
        <w:rPr>
          <w:rFonts w:ascii="Times New Roman" w:hAnsi="Times New Roman" w:cs="Times New Roman"/>
          <w:b/>
          <w:sz w:val="24"/>
          <w:szCs w:val="24"/>
        </w:rPr>
        <w:t>20</w:t>
      </w:r>
      <w:r w:rsidR="00380A7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80A79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380A79">
        <w:rPr>
          <w:rFonts w:ascii="Times New Roman" w:hAnsi="Times New Roman" w:cs="Times New Roman"/>
          <w:b/>
          <w:sz w:val="24"/>
          <w:szCs w:val="24"/>
        </w:rPr>
        <w:t xml:space="preserve">Всероссийский онлайн-семинар: </w:t>
      </w:r>
      <w:r w:rsidR="00D04A97" w:rsidRPr="00D04A97">
        <w:rPr>
          <w:rFonts w:ascii="Times New Roman" w:hAnsi="Times New Roman" w:cs="Times New Roman"/>
          <w:b/>
          <w:sz w:val="24"/>
          <w:szCs w:val="24"/>
        </w:rPr>
        <w:t>«</w:t>
      </w:r>
      <w:r w:rsidRPr="00872CAE">
        <w:rPr>
          <w:rFonts w:ascii="Times New Roman" w:hAnsi="Times New Roman" w:cs="Times New Roman"/>
          <w:b/>
          <w:sz w:val="24"/>
          <w:szCs w:val="24"/>
        </w:rPr>
        <w:t>Дополнительные общеразвивающие программы нового поколения: нормативные требования, особенности проектирования и реализации»</w:t>
      </w:r>
      <w:r w:rsidR="00E612D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5811227" w14:textId="0CCA3E3F" w:rsidR="00C2542A" w:rsidRDefault="00486AEC" w:rsidP="00EA21AF">
      <w:pPr>
        <w:pStyle w:val="a5"/>
        <w:spacing w:line="276" w:lineRule="auto"/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2ED">
        <w:rPr>
          <w:rFonts w:ascii="Times New Roman" w:hAnsi="Times New Roman" w:cs="Times New Roman"/>
          <w:b/>
          <w:sz w:val="24"/>
          <w:szCs w:val="24"/>
        </w:rPr>
        <w:t xml:space="preserve">Участие слушателей в </w:t>
      </w:r>
      <w:r>
        <w:rPr>
          <w:rFonts w:ascii="Times New Roman" w:hAnsi="Times New Roman" w:cs="Times New Roman"/>
          <w:b/>
          <w:sz w:val="24"/>
          <w:szCs w:val="24"/>
        </w:rPr>
        <w:t>мероприятии</w:t>
      </w:r>
      <w:r w:rsidRPr="00AC02ED">
        <w:rPr>
          <w:rFonts w:ascii="Times New Roman" w:hAnsi="Times New Roman" w:cs="Times New Roman"/>
          <w:b/>
          <w:sz w:val="24"/>
          <w:szCs w:val="24"/>
        </w:rPr>
        <w:t xml:space="preserve"> осуществляется на некоммерческой основе (бесплатно) </w:t>
      </w:r>
      <w:r w:rsidRPr="00215E36">
        <w:rPr>
          <w:rFonts w:ascii="Times New Roman" w:hAnsi="Times New Roman" w:cs="Times New Roman"/>
          <w:sz w:val="24"/>
          <w:szCs w:val="24"/>
        </w:rPr>
        <w:t>за счет средств Ассоциации и партнеров мероприятия</w:t>
      </w:r>
      <w:r w:rsidRPr="004E3C83">
        <w:rPr>
          <w:rFonts w:ascii="Times New Roman" w:hAnsi="Times New Roman" w:cs="Times New Roman"/>
          <w:sz w:val="24"/>
          <w:szCs w:val="24"/>
        </w:rPr>
        <w:t>.</w:t>
      </w:r>
    </w:p>
    <w:p w14:paraId="60DD1054" w14:textId="00AF3C6B" w:rsidR="00872CAE" w:rsidRPr="00EA21AF" w:rsidRDefault="00872CAE" w:rsidP="00EA21AF">
      <w:pPr>
        <w:pStyle w:val="a5"/>
        <w:spacing w:line="276" w:lineRule="auto"/>
        <w:ind w:right="-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из целей проведения онлайн семинара 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поддержка системы эффективного управления в </w:t>
      </w:r>
      <w:r w:rsidRPr="00872CAE">
        <w:rPr>
          <w:rFonts w:ascii="Times New Roman" w:hAnsi="Times New Roman" w:cs="Times New Roman"/>
          <w:b/>
          <w:bCs/>
          <w:sz w:val="24"/>
          <w:szCs w:val="24"/>
        </w:rPr>
        <w:t>организациях реализующих программы дополнительного образования детей в сфере культуры и искусств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6B7675" w14:textId="475E3515" w:rsidR="00D04A97" w:rsidRDefault="00E612D0" w:rsidP="00EA21A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59D"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="00380A79" w:rsidRPr="003B559D">
        <w:rPr>
          <w:rFonts w:ascii="Times New Roman" w:hAnsi="Times New Roman" w:cs="Times New Roman"/>
          <w:b/>
          <w:bCs/>
          <w:sz w:val="24"/>
          <w:szCs w:val="24"/>
        </w:rPr>
        <w:t>ксперт онлайн</w:t>
      </w:r>
      <w:r w:rsidR="00617C7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80A79" w:rsidRPr="003B559D">
        <w:rPr>
          <w:rFonts w:ascii="Times New Roman" w:hAnsi="Times New Roman" w:cs="Times New Roman"/>
          <w:b/>
          <w:bCs/>
          <w:sz w:val="24"/>
          <w:szCs w:val="24"/>
        </w:rPr>
        <w:t>семинара:</w:t>
      </w:r>
      <w:r w:rsidR="00D04A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2CAE" w:rsidRPr="00872CAE">
        <w:rPr>
          <w:rFonts w:ascii="Times New Roman" w:hAnsi="Times New Roman" w:cs="Times New Roman"/>
          <w:sz w:val="24"/>
          <w:szCs w:val="24"/>
        </w:rPr>
        <w:t>Буйлова Любовь Николаевна - кандидат педагогических наук, доцент; Начальник Управления качества образования ГБПОУ города Москвы «Воробьевы горы», главный редактор журнала «Про-ДОД»</w:t>
      </w:r>
      <w:r w:rsidR="00EA21AF">
        <w:rPr>
          <w:rFonts w:ascii="Times New Roman" w:hAnsi="Times New Roman" w:cs="Times New Roman"/>
          <w:sz w:val="24"/>
          <w:szCs w:val="24"/>
        </w:rPr>
        <w:t>.</w:t>
      </w:r>
    </w:p>
    <w:p w14:paraId="65C60B7D" w14:textId="77777777" w:rsidR="00EA21AF" w:rsidRPr="00486AEC" w:rsidRDefault="00EA21AF" w:rsidP="00EA21A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0336D64A" w14:textId="77777777" w:rsidR="00380A79" w:rsidRDefault="00380A79" w:rsidP="00E612D0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Программой мероприятия предусмотрено обсуждение следующих вопросов:</w:t>
      </w:r>
    </w:p>
    <w:p w14:paraId="69C79279" w14:textId="77777777" w:rsidR="00380A79" w:rsidRPr="00486AEC" w:rsidRDefault="00380A79" w:rsidP="00E612D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B5A5C25" w14:textId="47FEE7AC" w:rsidR="00C2542A" w:rsidRDefault="00942B52" w:rsidP="0074097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4097B">
        <w:rPr>
          <w:rFonts w:ascii="Times New Roman" w:hAnsi="Times New Roman" w:cs="Times New Roman"/>
          <w:b/>
          <w:sz w:val="24"/>
          <w:szCs w:val="24"/>
        </w:rPr>
        <w:t>3</w:t>
      </w:r>
      <w:r w:rsidR="00C2542A" w:rsidRPr="00C254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97B">
        <w:rPr>
          <w:rFonts w:ascii="Times New Roman" w:hAnsi="Times New Roman" w:cs="Times New Roman"/>
          <w:b/>
          <w:sz w:val="24"/>
          <w:szCs w:val="24"/>
        </w:rPr>
        <w:t>апреля</w:t>
      </w:r>
      <w:r w:rsidR="00C2542A" w:rsidRPr="00C2542A">
        <w:rPr>
          <w:rFonts w:ascii="Times New Roman" w:hAnsi="Times New Roman" w:cs="Times New Roman"/>
          <w:b/>
          <w:sz w:val="24"/>
          <w:szCs w:val="24"/>
        </w:rPr>
        <w:t xml:space="preserve"> 2020 года:</w:t>
      </w:r>
      <w:r w:rsidR="007409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42A" w:rsidRPr="00C2542A">
        <w:rPr>
          <w:rFonts w:ascii="Times New Roman" w:hAnsi="Times New Roman" w:cs="Times New Roman"/>
          <w:b/>
          <w:sz w:val="24"/>
          <w:szCs w:val="24"/>
        </w:rPr>
        <w:t>Се</w:t>
      </w:r>
      <w:r w:rsidR="0074097B">
        <w:rPr>
          <w:rFonts w:ascii="Times New Roman" w:hAnsi="Times New Roman" w:cs="Times New Roman"/>
          <w:b/>
          <w:sz w:val="24"/>
          <w:szCs w:val="24"/>
        </w:rPr>
        <w:t>кция №</w:t>
      </w:r>
      <w:r w:rsidR="00C2542A" w:rsidRPr="00C2542A">
        <w:rPr>
          <w:rFonts w:ascii="Times New Roman" w:hAnsi="Times New Roman" w:cs="Times New Roman"/>
          <w:b/>
          <w:sz w:val="24"/>
          <w:szCs w:val="24"/>
        </w:rPr>
        <w:t xml:space="preserve"> 1: «</w:t>
      </w:r>
      <w:r w:rsidR="0074097B" w:rsidRPr="0074097B">
        <w:rPr>
          <w:rFonts w:ascii="Times New Roman" w:hAnsi="Times New Roman" w:cs="Times New Roman"/>
          <w:b/>
          <w:sz w:val="24"/>
          <w:szCs w:val="24"/>
        </w:rPr>
        <w:t>Содержание дополнительного образования детей: ориентация на будущее</w:t>
      </w:r>
      <w:r w:rsidR="00C2542A" w:rsidRPr="00C2542A">
        <w:rPr>
          <w:rFonts w:ascii="Times New Roman" w:hAnsi="Times New Roman" w:cs="Times New Roman"/>
          <w:b/>
          <w:sz w:val="24"/>
          <w:szCs w:val="24"/>
        </w:rPr>
        <w:t>»</w:t>
      </w:r>
    </w:p>
    <w:p w14:paraId="190A88A1" w14:textId="77777777" w:rsidR="0074097B" w:rsidRPr="0074097B" w:rsidRDefault="0074097B" w:rsidP="0074097B">
      <w:pPr>
        <w:pStyle w:val="a5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57083C4C" w14:textId="77777777" w:rsidR="0074097B" w:rsidRPr="0074097B" w:rsidRDefault="0074097B" w:rsidP="0074097B">
      <w:pPr>
        <w:pStyle w:val="a5"/>
        <w:numPr>
          <w:ilvl w:val="0"/>
          <w:numId w:val="45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097B">
        <w:rPr>
          <w:rFonts w:ascii="Times New Roman" w:hAnsi="Times New Roman" w:cs="Times New Roman"/>
          <w:sz w:val="24"/>
          <w:szCs w:val="24"/>
        </w:rPr>
        <w:t>Ключевые направления обновления содержания дополнительного образования в контексте современных нормативных документов и с учетом развития науки, техники, культуры, экономики, технологий и социальной сферы для достижения целей государственной образовательной политики.</w:t>
      </w:r>
    </w:p>
    <w:p w14:paraId="71FE22EC" w14:textId="77777777" w:rsidR="0074097B" w:rsidRPr="0074097B" w:rsidRDefault="0074097B" w:rsidP="0074097B">
      <w:pPr>
        <w:pStyle w:val="a5"/>
        <w:numPr>
          <w:ilvl w:val="0"/>
          <w:numId w:val="45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097B">
        <w:rPr>
          <w:rFonts w:ascii="Times New Roman" w:hAnsi="Times New Roman" w:cs="Times New Roman"/>
          <w:sz w:val="24"/>
          <w:szCs w:val="24"/>
        </w:rPr>
        <w:t>Целевая модель развития региональных систем дополнительного образования детей: общие требования к порядку обновления содержания дополнительных общеразвивающих программ</w:t>
      </w:r>
    </w:p>
    <w:p w14:paraId="3D8EA67B" w14:textId="77777777" w:rsidR="0074097B" w:rsidRPr="0074097B" w:rsidRDefault="0074097B" w:rsidP="0074097B">
      <w:pPr>
        <w:pStyle w:val="a5"/>
        <w:numPr>
          <w:ilvl w:val="0"/>
          <w:numId w:val="45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097B">
        <w:rPr>
          <w:rFonts w:ascii="Times New Roman" w:hAnsi="Times New Roman" w:cs="Times New Roman"/>
          <w:sz w:val="24"/>
          <w:szCs w:val="24"/>
        </w:rPr>
        <w:t>Порядок организации и осуществления деятельности по дополнительным общеобразовательным программам.</w:t>
      </w:r>
    </w:p>
    <w:p w14:paraId="6E80FB55" w14:textId="24958225" w:rsidR="00C2542A" w:rsidRDefault="0074097B" w:rsidP="0074097B">
      <w:pPr>
        <w:pStyle w:val="a5"/>
        <w:numPr>
          <w:ilvl w:val="0"/>
          <w:numId w:val="45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097B">
        <w:rPr>
          <w:rFonts w:ascii="Times New Roman" w:hAnsi="Times New Roman" w:cs="Times New Roman"/>
          <w:sz w:val="24"/>
          <w:szCs w:val="24"/>
        </w:rPr>
        <w:t>Перспективы обновления дополнительных общеразвивающих программ в рамках включения в систему Персонального финансирования дополнительного образования детей</w:t>
      </w:r>
      <w:r w:rsidR="00ED54FF" w:rsidRPr="00ED54FF">
        <w:rPr>
          <w:rFonts w:ascii="Times New Roman" w:hAnsi="Times New Roman" w:cs="Times New Roman"/>
          <w:sz w:val="24"/>
          <w:szCs w:val="24"/>
        </w:rPr>
        <w:t>.</w:t>
      </w:r>
    </w:p>
    <w:p w14:paraId="32C953B8" w14:textId="77777777" w:rsidR="00ED54FF" w:rsidRPr="00901706" w:rsidRDefault="00ED54FF" w:rsidP="00ED54FF">
      <w:pPr>
        <w:pStyle w:val="a5"/>
        <w:ind w:left="1298"/>
        <w:jc w:val="both"/>
        <w:rPr>
          <w:rFonts w:ascii="Times New Roman" w:hAnsi="Times New Roman" w:cs="Times New Roman"/>
          <w:sz w:val="10"/>
          <w:szCs w:val="10"/>
        </w:rPr>
      </w:pPr>
    </w:p>
    <w:p w14:paraId="03A79A70" w14:textId="451AD03A" w:rsidR="00C2542A" w:rsidRPr="00C2542A" w:rsidRDefault="00942B52" w:rsidP="00C2542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4097B">
        <w:rPr>
          <w:rFonts w:ascii="Times New Roman" w:hAnsi="Times New Roman" w:cs="Times New Roman"/>
          <w:b/>
          <w:sz w:val="24"/>
          <w:szCs w:val="24"/>
        </w:rPr>
        <w:t>4</w:t>
      </w:r>
      <w:r w:rsidR="00C2542A" w:rsidRPr="00C254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97B">
        <w:rPr>
          <w:rFonts w:ascii="Times New Roman" w:hAnsi="Times New Roman" w:cs="Times New Roman"/>
          <w:b/>
          <w:sz w:val="24"/>
          <w:szCs w:val="24"/>
        </w:rPr>
        <w:t>апреля</w:t>
      </w:r>
      <w:r w:rsidR="00C2542A" w:rsidRPr="00C2542A"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  <w:r w:rsidR="00C2542A" w:rsidRPr="00C2542A">
        <w:rPr>
          <w:rFonts w:ascii="Times New Roman" w:hAnsi="Times New Roman" w:cs="Times New Roman"/>
          <w:sz w:val="24"/>
          <w:szCs w:val="24"/>
        </w:rPr>
        <w:t>:</w:t>
      </w:r>
      <w:r w:rsidR="0074097B">
        <w:rPr>
          <w:rFonts w:ascii="Times New Roman" w:hAnsi="Times New Roman" w:cs="Times New Roman"/>
          <w:sz w:val="24"/>
          <w:szCs w:val="24"/>
        </w:rPr>
        <w:t xml:space="preserve"> </w:t>
      </w:r>
      <w:r w:rsidR="00C2542A" w:rsidRPr="00C2542A">
        <w:rPr>
          <w:rFonts w:ascii="Times New Roman" w:hAnsi="Times New Roman" w:cs="Times New Roman"/>
          <w:b/>
          <w:sz w:val="24"/>
          <w:szCs w:val="24"/>
        </w:rPr>
        <w:t>Се</w:t>
      </w:r>
      <w:r w:rsidR="0074097B">
        <w:rPr>
          <w:rFonts w:ascii="Times New Roman" w:hAnsi="Times New Roman" w:cs="Times New Roman"/>
          <w:b/>
          <w:sz w:val="24"/>
          <w:szCs w:val="24"/>
        </w:rPr>
        <w:t>кция №</w:t>
      </w:r>
      <w:r w:rsidR="00C2542A" w:rsidRPr="00C254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97B">
        <w:rPr>
          <w:rFonts w:ascii="Times New Roman" w:hAnsi="Times New Roman" w:cs="Times New Roman"/>
          <w:b/>
          <w:sz w:val="24"/>
          <w:szCs w:val="24"/>
        </w:rPr>
        <w:t>2</w:t>
      </w:r>
      <w:r w:rsidR="00C2542A" w:rsidRPr="00C2542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01706" w:rsidRPr="00901706">
        <w:rPr>
          <w:rFonts w:ascii="Times New Roman" w:hAnsi="Times New Roman" w:cs="Times New Roman"/>
          <w:b/>
          <w:sz w:val="24"/>
          <w:szCs w:val="24"/>
        </w:rPr>
        <w:t>«</w:t>
      </w:r>
      <w:r w:rsidR="0074097B" w:rsidRPr="0074097B">
        <w:rPr>
          <w:rFonts w:ascii="Times New Roman" w:hAnsi="Times New Roman" w:cs="Times New Roman"/>
          <w:b/>
          <w:sz w:val="24"/>
          <w:szCs w:val="24"/>
        </w:rPr>
        <w:t>Дополнительные общеразвивающие программы нового поколения</w:t>
      </w:r>
      <w:r w:rsidR="00901706" w:rsidRPr="00901706">
        <w:rPr>
          <w:rFonts w:ascii="Times New Roman" w:hAnsi="Times New Roman" w:cs="Times New Roman"/>
          <w:b/>
          <w:sz w:val="24"/>
          <w:szCs w:val="24"/>
        </w:rPr>
        <w:t>»</w:t>
      </w:r>
    </w:p>
    <w:p w14:paraId="4FDC5F40" w14:textId="77777777" w:rsidR="00C2542A" w:rsidRPr="0074097B" w:rsidRDefault="00C2542A" w:rsidP="00C2542A">
      <w:pPr>
        <w:pStyle w:val="a5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5A2D36FE" w14:textId="77777777" w:rsidR="0074097B" w:rsidRPr="0074097B" w:rsidRDefault="0074097B" w:rsidP="0074097B">
      <w:pPr>
        <w:pStyle w:val="a5"/>
        <w:numPr>
          <w:ilvl w:val="0"/>
          <w:numId w:val="45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097B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- документ, предъявляющий содержание дополнительного образования детей: новые вызовы и перспективы обновления.</w:t>
      </w:r>
    </w:p>
    <w:p w14:paraId="13A38186" w14:textId="77777777" w:rsidR="0074097B" w:rsidRPr="0074097B" w:rsidRDefault="0074097B" w:rsidP="0074097B">
      <w:pPr>
        <w:pStyle w:val="a5"/>
        <w:numPr>
          <w:ilvl w:val="0"/>
          <w:numId w:val="45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097B">
        <w:rPr>
          <w:rFonts w:ascii="Times New Roman" w:hAnsi="Times New Roman" w:cs="Times New Roman"/>
          <w:sz w:val="24"/>
          <w:szCs w:val="24"/>
        </w:rPr>
        <w:t>Нормативно-правовые особенности разработки и утверждения дополнительных общеобразовательных программ.</w:t>
      </w:r>
    </w:p>
    <w:p w14:paraId="02AC9D97" w14:textId="77777777" w:rsidR="0074097B" w:rsidRPr="0074097B" w:rsidRDefault="0074097B" w:rsidP="0074097B">
      <w:pPr>
        <w:pStyle w:val="a5"/>
        <w:numPr>
          <w:ilvl w:val="0"/>
          <w:numId w:val="45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097B">
        <w:rPr>
          <w:rFonts w:ascii="Times New Roman" w:hAnsi="Times New Roman" w:cs="Times New Roman"/>
          <w:sz w:val="24"/>
          <w:szCs w:val="24"/>
        </w:rPr>
        <w:t>Изменения в порядке реализации дополнительных общеобразовательных программ.</w:t>
      </w:r>
    </w:p>
    <w:p w14:paraId="6DD097BD" w14:textId="33266E44" w:rsidR="00D04A97" w:rsidRPr="0074097B" w:rsidRDefault="0074097B" w:rsidP="0074097B">
      <w:pPr>
        <w:pStyle w:val="a5"/>
        <w:numPr>
          <w:ilvl w:val="0"/>
          <w:numId w:val="45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097B">
        <w:rPr>
          <w:rFonts w:ascii="Times New Roman" w:hAnsi="Times New Roman" w:cs="Times New Roman"/>
          <w:sz w:val="24"/>
          <w:szCs w:val="24"/>
        </w:rPr>
        <w:t>Архитектура и дизайн дополнительной общеразвивающей программы: правила и инструменты проектирования</w:t>
      </w:r>
    </w:p>
    <w:p w14:paraId="77ECBF16" w14:textId="77777777" w:rsidR="00D04A97" w:rsidRDefault="00D04A97" w:rsidP="000C0A47">
      <w:pPr>
        <w:pStyle w:val="Standard"/>
        <w:spacing w:line="276" w:lineRule="auto"/>
        <w:ind w:firstLine="567"/>
        <w:jc w:val="both"/>
        <w:rPr>
          <w:rFonts w:cs="Times New Roman"/>
        </w:rPr>
      </w:pPr>
    </w:p>
    <w:p w14:paraId="4E9A1DFF" w14:textId="64B791F7" w:rsidR="00D04A97" w:rsidRDefault="00D04A97" w:rsidP="000C0A47">
      <w:pPr>
        <w:pStyle w:val="Standard"/>
        <w:spacing w:line="276" w:lineRule="auto"/>
        <w:ind w:firstLine="567"/>
        <w:jc w:val="both"/>
        <w:rPr>
          <w:rFonts w:cs="Times New Roman"/>
        </w:rPr>
      </w:pPr>
    </w:p>
    <w:p w14:paraId="37C2D1FF" w14:textId="77777777" w:rsidR="0074097B" w:rsidRDefault="0074097B" w:rsidP="00C15AC8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</w:rPr>
      </w:pPr>
    </w:p>
    <w:p w14:paraId="5ABD848C" w14:textId="77777777" w:rsidR="00951867" w:rsidRDefault="00951867" w:rsidP="00C15AC8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</w:rPr>
      </w:pPr>
    </w:p>
    <w:p w14:paraId="10F2B95D" w14:textId="6653B3B4" w:rsidR="00C15AC8" w:rsidRDefault="00C15AC8" w:rsidP="00C15AC8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Учитывая </w:t>
      </w:r>
      <w:r w:rsidR="00252ED5">
        <w:rPr>
          <w:rFonts w:cs="Times New Roman"/>
          <w:color w:val="000000" w:themeColor="text1"/>
        </w:rPr>
        <w:t xml:space="preserve">значимость мероприятия, </w:t>
      </w:r>
      <w:r>
        <w:rPr>
          <w:rFonts w:cs="Times New Roman"/>
          <w:color w:val="000000" w:themeColor="text1"/>
        </w:rPr>
        <w:t xml:space="preserve">просим Вас рассмотреть возможность оказания информационной поддержки </w:t>
      </w:r>
      <w:r>
        <w:rPr>
          <w:rFonts w:cs="Times New Roman"/>
          <w:b/>
        </w:rPr>
        <w:t xml:space="preserve">Всероссийскому онлайн-семинару: </w:t>
      </w:r>
      <w:r w:rsidRPr="00D04A97">
        <w:rPr>
          <w:rFonts w:cs="Times New Roman"/>
          <w:b/>
        </w:rPr>
        <w:t>«</w:t>
      </w:r>
      <w:r w:rsidRPr="00872CAE">
        <w:rPr>
          <w:rFonts w:cs="Times New Roman"/>
          <w:b/>
        </w:rPr>
        <w:t>Дополнительные общеразвивающие программы нового поколения: нормативные требования, особенности проектирования и реализации»</w:t>
      </w:r>
      <w:r>
        <w:rPr>
          <w:rStyle w:val="af0"/>
          <w:rFonts w:cs="Times New Roman"/>
          <w:color w:val="111111"/>
        </w:rPr>
        <w:t xml:space="preserve">, </w:t>
      </w:r>
      <w:r>
        <w:rPr>
          <w:rFonts w:cs="Times New Roman"/>
          <w:color w:val="000000" w:themeColor="text1"/>
        </w:rPr>
        <w:t>а именно:</w:t>
      </w:r>
    </w:p>
    <w:p w14:paraId="4ABDCDD8" w14:textId="77777777" w:rsidR="00C15AC8" w:rsidRDefault="00C15AC8" w:rsidP="00C15AC8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10"/>
          <w:szCs w:val="10"/>
        </w:rPr>
      </w:pPr>
    </w:p>
    <w:p w14:paraId="6E8EC5FC" w14:textId="782CB501" w:rsidR="00C15AC8" w:rsidRDefault="00C15AC8" w:rsidP="00C15AC8">
      <w:pPr>
        <w:pStyle w:val="Standard"/>
        <w:numPr>
          <w:ilvl w:val="0"/>
          <w:numId w:val="34"/>
        </w:numPr>
        <w:spacing w:line="276" w:lineRule="auto"/>
        <w:ind w:left="993" w:right="-284" w:hanging="284"/>
        <w:jc w:val="both"/>
        <w:textAlignment w:val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Организовать рассылку писем-приглашений </w:t>
      </w:r>
      <w:r w:rsidRPr="00C15AC8">
        <w:rPr>
          <w:rFonts w:cs="Times New Roman"/>
          <w:b/>
          <w:bCs/>
          <w:i/>
          <w:iCs/>
          <w:color w:val="000000" w:themeColor="text1"/>
          <w:u w:val="single"/>
        </w:rPr>
        <w:t xml:space="preserve">руководителям </w:t>
      </w:r>
      <w:r>
        <w:rPr>
          <w:rFonts w:cs="Times New Roman"/>
          <w:b/>
          <w:bCs/>
          <w:i/>
          <w:iCs/>
          <w:color w:val="000000" w:themeColor="text1"/>
          <w:u w:val="single"/>
        </w:rPr>
        <w:t>организаций дополнительного образования детей в сфере культуры и искусств</w:t>
      </w:r>
      <w:r>
        <w:rPr>
          <w:rFonts w:cs="Times New Roman"/>
          <w:color w:val="000000" w:themeColor="text1"/>
        </w:rPr>
        <w:t>.</w:t>
      </w:r>
    </w:p>
    <w:p w14:paraId="764E51AD" w14:textId="77777777" w:rsidR="00C15AC8" w:rsidRDefault="00C15AC8" w:rsidP="00C15AC8">
      <w:pPr>
        <w:pStyle w:val="Standard"/>
        <w:numPr>
          <w:ilvl w:val="0"/>
          <w:numId w:val="34"/>
        </w:numPr>
        <w:spacing w:line="276" w:lineRule="auto"/>
        <w:ind w:left="993" w:right="-284" w:hanging="284"/>
        <w:jc w:val="both"/>
        <w:textAlignment w:val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Разместить анонс мероприятия на официальном сайте.</w:t>
      </w:r>
    </w:p>
    <w:p w14:paraId="15CBB093" w14:textId="5B860464" w:rsidR="00C76C57" w:rsidRDefault="00C76C57" w:rsidP="000C0A47">
      <w:pPr>
        <w:pStyle w:val="Standard"/>
        <w:spacing w:line="276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</w:t>
      </w:r>
    </w:p>
    <w:p w14:paraId="025B2009" w14:textId="21DDBE1C" w:rsidR="00380A79" w:rsidRPr="000A7387" w:rsidRDefault="00380A79" w:rsidP="000A7387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Для участников онлайн семинара предусмотрена </w:t>
      </w:r>
      <w:r>
        <w:rPr>
          <w:rFonts w:cs="Times New Roman"/>
          <w:b/>
          <w:color w:val="000000" w:themeColor="text1"/>
        </w:rPr>
        <w:t>обязательная регистрация</w:t>
      </w:r>
      <w:r>
        <w:rPr>
          <w:rFonts w:cs="Times New Roman"/>
          <w:color w:val="000000" w:themeColor="text1"/>
        </w:rPr>
        <w:t xml:space="preserve"> на странице мероприятия</w:t>
      </w:r>
      <w:r w:rsidR="004B5728">
        <w:rPr>
          <w:rFonts w:cs="Times New Roman"/>
          <w:color w:val="000000" w:themeColor="text1"/>
        </w:rPr>
        <w:t>:</w:t>
      </w:r>
    </w:p>
    <w:p w14:paraId="376E25DB" w14:textId="77777777" w:rsidR="00FE6956" w:rsidRDefault="00FE6956" w:rsidP="00E612D0">
      <w:pPr>
        <w:pStyle w:val="Standard"/>
        <w:spacing w:line="276" w:lineRule="auto"/>
        <w:ind w:firstLine="567"/>
        <w:jc w:val="both"/>
      </w:pPr>
    </w:p>
    <w:p w14:paraId="2076479E" w14:textId="77777777" w:rsidR="00C15AC8" w:rsidRDefault="005649BF" w:rsidP="00C15AC8">
      <w:pPr>
        <w:pStyle w:val="Standard"/>
        <w:spacing w:line="276" w:lineRule="auto"/>
        <w:ind w:left="142" w:right="-284" w:firstLine="567"/>
        <w:jc w:val="center"/>
        <w:rPr>
          <w:sz w:val="28"/>
          <w:szCs w:val="28"/>
        </w:rPr>
      </w:pPr>
      <w:hyperlink r:id="rId9" w:history="1">
        <w:r w:rsidR="00C15AC8">
          <w:rPr>
            <w:rStyle w:val="ac"/>
            <w:sz w:val="28"/>
            <w:szCs w:val="28"/>
          </w:rPr>
          <w:t>https://educationmanagers.ru/events1/dod230420/</w:t>
        </w:r>
      </w:hyperlink>
    </w:p>
    <w:p w14:paraId="74A6298C" w14:textId="77777777" w:rsidR="00C15AC8" w:rsidRDefault="00C15AC8" w:rsidP="00C15AC8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10"/>
          <w:szCs w:val="10"/>
        </w:rPr>
      </w:pPr>
    </w:p>
    <w:p w14:paraId="7F224BE4" w14:textId="1EDADF7F" w:rsidR="0098400A" w:rsidRPr="008E042D" w:rsidRDefault="00CA407B" w:rsidP="00C15AC8">
      <w:pPr>
        <w:pStyle w:val="Standard"/>
        <w:spacing w:line="276" w:lineRule="auto"/>
        <w:ind w:firstLine="567"/>
        <w:jc w:val="center"/>
        <w:rPr>
          <w:sz w:val="28"/>
          <w:szCs w:val="28"/>
        </w:rPr>
      </w:pPr>
      <w:r>
        <w:rPr>
          <w:rFonts w:cs="Times New Roman"/>
          <w:color w:val="000000" w:themeColor="text1"/>
        </w:rPr>
        <w:t>Б</w:t>
      </w:r>
      <w:r w:rsidR="00C15AC8">
        <w:rPr>
          <w:rFonts w:cs="Times New Roman"/>
          <w:color w:val="000000" w:themeColor="text1"/>
        </w:rPr>
        <w:t>есплатн</w:t>
      </w:r>
      <w:r>
        <w:rPr>
          <w:rFonts w:cs="Times New Roman"/>
          <w:color w:val="000000" w:themeColor="text1"/>
        </w:rPr>
        <w:t>ая</w:t>
      </w:r>
      <w:r w:rsidR="00C15AC8">
        <w:rPr>
          <w:rFonts w:cs="Times New Roman"/>
          <w:color w:val="000000" w:themeColor="text1"/>
        </w:rPr>
        <w:t xml:space="preserve"> регистраци</w:t>
      </w:r>
      <w:r>
        <w:rPr>
          <w:rFonts w:cs="Times New Roman"/>
          <w:color w:val="000000" w:themeColor="text1"/>
        </w:rPr>
        <w:t>я</w:t>
      </w:r>
      <w:r w:rsidR="00C15AC8">
        <w:rPr>
          <w:rFonts w:cs="Times New Roman"/>
          <w:color w:val="000000" w:themeColor="text1"/>
        </w:rPr>
        <w:t xml:space="preserve"> на мероприятие </w:t>
      </w:r>
      <w:r>
        <w:rPr>
          <w:rFonts w:cs="Times New Roman"/>
          <w:color w:val="000000" w:themeColor="text1"/>
        </w:rPr>
        <w:t>доступна по</w:t>
      </w:r>
      <w:r w:rsidR="00C15AC8">
        <w:rPr>
          <w:rFonts w:cs="Times New Roman"/>
          <w:color w:val="000000" w:themeColor="text1"/>
        </w:rPr>
        <w:t xml:space="preserve"> промо код</w:t>
      </w:r>
      <w:r>
        <w:rPr>
          <w:rFonts w:cs="Times New Roman"/>
          <w:color w:val="000000" w:themeColor="text1"/>
        </w:rPr>
        <w:t>у</w:t>
      </w:r>
      <w:r w:rsidR="00C15AC8">
        <w:rPr>
          <w:rFonts w:cs="Times New Roman"/>
          <w:color w:val="000000" w:themeColor="text1"/>
        </w:rPr>
        <w:t xml:space="preserve">: </w:t>
      </w:r>
      <w:r w:rsidR="00C15AC8">
        <w:rPr>
          <w:rStyle w:val="af0"/>
          <w:rFonts w:ascii="Arial" w:hAnsi="Arial" w:cs="Arial"/>
          <w:color w:val="333333"/>
          <w:sz w:val="21"/>
          <w:szCs w:val="21"/>
          <w:shd w:val="clear" w:color="auto" w:fill="FFFFFF"/>
        </w:rPr>
        <w:t>Fg23gg</w:t>
      </w:r>
      <w:r w:rsidR="00C15AC8">
        <w:rPr>
          <w:rStyle w:val="af0"/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K</w:t>
      </w:r>
      <w:r w:rsidR="008E042D">
        <w:rPr>
          <w:rStyle w:val="af0"/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U</w:t>
      </w:r>
    </w:p>
    <w:p w14:paraId="347382B0" w14:textId="77777777" w:rsidR="00512090" w:rsidRDefault="00512090" w:rsidP="00E612D0">
      <w:pPr>
        <w:pStyle w:val="Standard"/>
        <w:spacing w:line="276" w:lineRule="auto"/>
        <w:ind w:firstLine="567"/>
        <w:jc w:val="both"/>
        <w:rPr>
          <w:sz w:val="28"/>
          <w:szCs w:val="28"/>
        </w:rPr>
      </w:pPr>
    </w:p>
    <w:p w14:paraId="0828A591" w14:textId="73CFCEA0" w:rsidR="00380A79" w:rsidRDefault="00380A79" w:rsidP="00E612D0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  <w:sz w:val="10"/>
          <w:szCs w:val="10"/>
        </w:rPr>
      </w:pPr>
    </w:p>
    <w:p w14:paraId="40ACCDB7" w14:textId="77777777" w:rsidR="005649BF" w:rsidRPr="005649BF" w:rsidRDefault="005649BF" w:rsidP="005649BF">
      <w:pPr>
        <w:pStyle w:val="Standard"/>
        <w:spacing w:line="276" w:lineRule="auto"/>
        <w:ind w:firstLine="568"/>
        <w:jc w:val="both"/>
        <w:rPr>
          <w:rFonts w:cs="Times New Roman"/>
          <w:color w:val="000000" w:themeColor="text1"/>
        </w:rPr>
      </w:pPr>
      <w:r w:rsidRPr="005649BF">
        <w:rPr>
          <w:rFonts w:cs="Times New Roman"/>
          <w:color w:val="000000" w:themeColor="text1"/>
        </w:rPr>
        <w:t xml:space="preserve">Координатор проекта: </w:t>
      </w:r>
    </w:p>
    <w:p w14:paraId="405CAAA4" w14:textId="77777777" w:rsidR="005649BF" w:rsidRPr="005649BF" w:rsidRDefault="005649BF" w:rsidP="005649BF">
      <w:pPr>
        <w:pStyle w:val="Standard"/>
        <w:spacing w:line="276" w:lineRule="auto"/>
        <w:ind w:firstLine="568"/>
        <w:jc w:val="both"/>
        <w:rPr>
          <w:rFonts w:cs="Times New Roman"/>
          <w:color w:val="000000" w:themeColor="text1"/>
        </w:rPr>
      </w:pPr>
      <w:r w:rsidRPr="005649BF">
        <w:rPr>
          <w:rFonts w:cs="Times New Roman"/>
          <w:color w:val="000000" w:themeColor="text1"/>
        </w:rPr>
        <w:t xml:space="preserve">Хитрин Роман Максимович </w:t>
      </w:r>
    </w:p>
    <w:p w14:paraId="3E0B2228" w14:textId="77777777" w:rsidR="005649BF" w:rsidRPr="005649BF" w:rsidRDefault="005649BF" w:rsidP="005649BF">
      <w:pPr>
        <w:pStyle w:val="Standard"/>
        <w:spacing w:line="276" w:lineRule="auto"/>
        <w:ind w:firstLine="568"/>
        <w:jc w:val="both"/>
        <w:rPr>
          <w:rFonts w:cs="Times New Roman"/>
          <w:color w:val="000000" w:themeColor="text1"/>
        </w:rPr>
      </w:pPr>
      <w:r w:rsidRPr="005649BF">
        <w:rPr>
          <w:rFonts w:cs="Times New Roman"/>
          <w:color w:val="000000" w:themeColor="text1"/>
        </w:rPr>
        <w:t>e-</w:t>
      </w:r>
      <w:proofErr w:type="spellStart"/>
      <w:r w:rsidRPr="005649BF">
        <w:rPr>
          <w:rFonts w:cs="Times New Roman"/>
          <w:color w:val="000000" w:themeColor="text1"/>
        </w:rPr>
        <w:t>mail</w:t>
      </w:r>
      <w:proofErr w:type="spellEnd"/>
      <w:r w:rsidRPr="005649BF">
        <w:rPr>
          <w:rFonts w:cs="Times New Roman"/>
          <w:color w:val="000000" w:themeColor="text1"/>
        </w:rPr>
        <w:t xml:space="preserve">: r.khitrin-edu@mail.ru </w:t>
      </w:r>
    </w:p>
    <w:p w14:paraId="07C4903E" w14:textId="5B8F2C9F" w:rsidR="005649BF" w:rsidRDefault="005649BF" w:rsidP="005649BF">
      <w:pPr>
        <w:pStyle w:val="Standard"/>
        <w:spacing w:line="276" w:lineRule="auto"/>
        <w:ind w:firstLine="568"/>
        <w:jc w:val="both"/>
        <w:rPr>
          <w:rFonts w:cs="Times New Roman"/>
          <w:color w:val="000000" w:themeColor="text1"/>
        </w:rPr>
      </w:pPr>
      <w:r w:rsidRPr="005649BF">
        <w:rPr>
          <w:rFonts w:cs="Times New Roman"/>
          <w:color w:val="000000" w:themeColor="text1"/>
        </w:rPr>
        <w:t>телеф</w:t>
      </w:r>
      <w:r>
        <w:rPr>
          <w:rFonts w:cs="Times New Roman"/>
          <w:color w:val="000000" w:themeColor="text1"/>
        </w:rPr>
        <w:t>он: +7 (495) 120-59-07 доб. 121</w:t>
      </w:r>
    </w:p>
    <w:p w14:paraId="5AAA9AA9" w14:textId="1ADE4CCE" w:rsidR="00D979C7" w:rsidRPr="005649BF" w:rsidRDefault="005649BF" w:rsidP="005649BF">
      <w:pPr>
        <w:pStyle w:val="Standard"/>
        <w:spacing w:line="276" w:lineRule="auto"/>
        <w:ind w:firstLine="568"/>
        <w:jc w:val="both"/>
        <w:rPr>
          <w:rFonts w:cs="Times New Roman"/>
          <w:color w:val="000000" w:themeColor="text1"/>
        </w:rPr>
      </w:pPr>
      <w:r w:rsidRPr="005649BF">
        <w:rPr>
          <w:rFonts w:cs="Times New Roman"/>
          <w:color w:val="000000" w:themeColor="text1"/>
        </w:rPr>
        <w:t>www.educationmanagers.ru</w:t>
      </w:r>
    </w:p>
    <w:p w14:paraId="5FFD24BF" w14:textId="77777777" w:rsidR="00380A79" w:rsidRDefault="00380A79" w:rsidP="00E612D0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  <w:sz w:val="10"/>
          <w:szCs w:val="10"/>
        </w:rPr>
      </w:pPr>
    </w:p>
    <w:p w14:paraId="1EAFBE5C" w14:textId="77777777" w:rsidR="005649BF" w:rsidRDefault="005649BF" w:rsidP="00E612D0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  <w:sz w:val="10"/>
          <w:szCs w:val="10"/>
        </w:rPr>
      </w:pPr>
    </w:p>
    <w:p w14:paraId="572686CB" w14:textId="77777777" w:rsidR="005649BF" w:rsidRPr="005649BF" w:rsidRDefault="005649BF" w:rsidP="00E612D0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  <w:sz w:val="10"/>
          <w:szCs w:val="10"/>
        </w:rPr>
      </w:pPr>
      <w:bookmarkStart w:id="0" w:name="_GoBack"/>
      <w:bookmarkEnd w:id="0"/>
    </w:p>
    <w:p w14:paraId="0D779F96" w14:textId="77777777" w:rsidR="00380A79" w:rsidRPr="005649BF" w:rsidRDefault="00380A79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131FC0F" w14:textId="77777777" w:rsidR="00380A79" w:rsidRPr="005649BF" w:rsidRDefault="008F34C8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66432" behindDoc="1" locked="0" layoutInCell="1" allowOverlap="1" wp14:anchorId="43C29DD9" wp14:editId="1C2E79CF">
            <wp:simplePos x="0" y="0"/>
            <wp:positionH relativeFrom="column">
              <wp:posOffset>2800350</wp:posOffset>
            </wp:positionH>
            <wp:positionV relativeFrom="paragraph">
              <wp:posOffset>74295</wp:posOffset>
            </wp:positionV>
            <wp:extent cx="1972310" cy="1009015"/>
            <wp:effectExtent l="0" t="0" r="8890" b="635"/>
            <wp:wrapNone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/>
                  </pic:nvPicPr>
                  <pic:blipFill>
                    <a:blip r:embed="rId10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053" cy="10232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F98A0" w14:textId="77777777" w:rsidR="00380A79" w:rsidRDefault="00380A79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 уважением, </w:t>
      </w:r>
    </w:p>
    <w:p w14:paraId="46AF0F69" w14:textId="77777777" w:rsidR="00AB729F" w:rsidRDefault="00AB729F" w:rsidP="00E612D0">
      <w:pPr>
        <w:pStyle w:val="2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Руководитель Департамента</w:t>
      </w:r>
    </w:p>
    <w:p w14:paraId="44EF0E74" w14:textId="77777777" w:rsidR="00380A79" w:rsidRPr="00AB729F" w:rsidRDefault="008F34C8" w:rsidP="00E612D0">
      <w:pPr>
        <w:pStyle w:val="2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дополнительного</w:t>
      </w:r>
      <w:r w:rsidR="00AB729F">
        <w:rPr>
          <w:b/>
          <w:color w:val="000000" w:themeColor="text1"/>
          <w:sz w:val="24"/>
          <w:szCs w:val="24"/>
        </w:rPr>
        <w:t xml:space="preserve"> образования </w:t>
      </w:r>
      <w:r w:rsidR="00380A79">
        <w:rPr>
          <w:b/>
          <w:color w:val="000000" w:themeColor="text1"/>
          <w:sz w:val="24"/>
          <w:szCs w:val="24"/>
        </w:rPr>
        <w:t xml:space="preserve">          </w:t>
      </w:r>
      <w:r w:rsidR="00AB729F">
        <w:rPr>
          <w:b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="00C06A2E">
        <w:rPr>
          <w:b/>
          <w:color w:val="000000" w:themeColor="text1"/>
          <w:sz w:val="24"/>
          <w:szCs w:val="24"/>
        </w:rPr>
        <w:t>И</w:t>
      </w:r>
      <w:r w:rsidR="00380A79">
        <w:rPr>
          <w:b/>
          <w:color w:val="000000" w:themeColor="text1"/>
          <w:sz w:val="24"/>
          <w:szCs w:val="24"/>
        </w:rPr>
        <w:t>.</w:t>
      </w:r>
      <w:r w:rsidR="00C06A2E">
        <w:rPr>
          <w:b/>
          <w:color w:val="000000" w:themeColor="text1"/>
          <w:sz w:val="24"/>
          <w:szCs w:val="24"/>
        </w:rPr>
        <w:t>М</w:t>
      </w:r>
      <w:r w:rsidR="00380A79">
        <w:rPr>
          <w:b/>
          <w:color w:val="000000" w:themeColor="text1"/>
          <w:sz w:val="24"/>
          <w:szCs w:val="24"/>
        </w:rPr>
        <w:t xml:space="preserve">. </w:t>
      </w:r>
      <w:r w:rsidR="00C06A2E">
        <w:rPr>
          <w:b/>
          <w:color w:val="000000" w:themeColor="text1"/>
          <w:sz w:val="24"/>
          <w:szCs w:val="24"/>
        </w:rPr>
        <w:t>Черкунов</w:t>
      </w:r>
      <w:r w:rsidR="00380A79">
        <w:rPr>
          <w:b/>
          <w:color w:val="000000" w:themeColor="text1"/>
          <w:sz w:val="24"/>
          <w:szCs w:val="24"/>
        </w:rPr>
        <w:softHyphen/>
      </w:r>
    </w:p>
    <w:p w14:paraId="220A53C8" w14:textId="77777777" w:rsidR="00380A79" w:rsidRDefault="00380A79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13CD8C1" w14:textId="77777777" w:rsidR="00380A79" w:rsidRDefault="00380A79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6542754" w14:textId="77777777" w:rsidR="00380A79" w:rsidRDefault="00380A79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575725F" w14:textId="77777777" w:rsidR="00380A79" w:rsidRDefault="00380A79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B175F8" w14:textId="77777777" w:rsidR="0025636E" w:rsidRDefault="0025636E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07B051" w14:textId="77777777" w:rsidR="0025636E" w:rsidRDefault="0025636E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603EBC5" w14:textId="77777777" w:rsidR="0025636E" w:rsidRDefault="0025636E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789DF5" w14:textId="77777777" w:rsidR="00380A79" w:rsidRDefault="00380A79" w:rsidP="00E612D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Приложение:</w:t>
      </w:r>
    </w:p>
    <w:p w14:paraId="5150C573" w14:textId="77777777" w:rsidR="00380A79" w:rsidRDefault="00380A79" w:rsidP="00E612D0">
      <w:pPr>
        <w:pStyle w:val="Standard"/>
        <w:jc w:val="both"/>
        <w:rPr>
          <w:rFonts w:cs="Times New Roman"/>
        </w:rPr>
      </w:pPr>
    </w:p>
    <w:p w14:paraId="22B3B9F3" w14:textId="77777777" w:rsidR="00380A79" w:rsidRDefault="00380A79" w:rsidP="00AB729F">
      <w:pPr>
        <w:pStyle w:val="Standard"/>
        <w:numPr>
          <w:ilvl w:val="0"/>
          <w:numId w:val="33"/>
        </w:numPr>
        <w:ind w:left="426"/>
        <w:jc w:val="both"/>
        <w:textAlignment w:val="auto"/>
        <w:rPr>
          <w:rFonts w:cs="Times New Roman"/>
        </w:rPr>
      </w:pPr>
      <w:r>
        <w:rPr>
          <w:rFonts w:cs="Times New Roman"/>
        </w:rPr>
        <w:t>Письмо-приглашение для рассылки.</w:t>
      </w:r>
    </w:p>
    <w:p w14:paraId="63F16BB4" w14:textId="5A3C687A" w:rsidR="00380A79" w:rsidRDefault="00380A79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3FBDBCB8" w14:textId="77777777" w:rsidR="00380A79" w:rsidRPr="009E39E7" w:rsidRDefault="00380A79" w:rsidP="00E612D0">
      <w:pPr>
        <w:pStyle w:val="2"/>
        <w:tabs>
          <w:tab w:val="right" w:pos="8503"/>
        </w:tabs>
        <w:spacing w:line="240" w:lineRule="auto"/>
        <w:ind w:firstLine="0"/>
        <w:jc w:val="right"/>
      </w:pPr>
      <w:r w:rsidRPr="009E39E7">
        <w:lastRenderedPageBreak/>
        <w:t>Приложение 1.</w:t>
      </w:r>
    </w:p>
    <w:p w14:paraId="6CFDC0FF" w14:textId="4F246957" w:rsidR="00380A79" w:rsidRDefault="00380A79" w:rsidP="00FB2F53">
      <w:pPr>
        <w:spacing w:after="0"/>
        <w:jc w:val="right"/>
        <w:rPr>
          <w:rStyle w:val="af0"/>
          <w:rFonts w:ascii="Times New Roman" w:hAnsi="Times New Roman" w:cs="Times New Roman"/>
          <w:color w:val="111111"/>
        </w:rPr>
      </w:pPr>
      <w:r w:rsidRPr="009E39E7">
        <w:rPr>
          <w:rFonts w:ascii="Times New Roman" w:hAnsi="Times New Roman" w:cs="Times New Roman"/>
        </w:rPr>
        <w:t>Письмо-приглашение на</w:t>
      </w:r>
      <w:r w:rsidRPr="009E39E7">
        <w:rPr>
          <w:rFonts w:ascii="Times New Roman" w:hAnsi="Times New Roman" w:cs="Times New Roman"/>
          <w:b/>
        </w:rPr>
        <w:t xml:space="preserve"> </w:t>
      </w:r>
      <w:r w:rsidRPr="009E39E7">
        <w:rPr>
          <w:rStyle w:val="af0"/>
          <w:rFonts w:ascii="Times New Roman" w:hAnsi="Times New Roman" w:cs="Times New Roman"/>
          <w:color w:val="111111"/>
        </w:rPr>
        <w:t>Всероссийский онлайн-семинар</w:t>
      </w:r>
    </w:p>
    <w:p w14:paraId="4DDE0798" w14:textId="77777777" w:rsidR="00986315" w:rsidRDefault="00986315" w:rsidP="00E612D0">
      <w:pPr>
        <w:spacing w:after="0"/>
        <w:jc w:val="center"/>
        <w:rPr>
          <w:rFonts w:ascii="Times New Roman" w:hAnsi="Times New Roman" w:cs="Times New Roman"/>
          <w:b/>
        </w:rPr>
      </w:pPr>
    </w:p>
    <w:p w14:paraId="0945430A" w14:textId="77777777" w:rsidR="00986315" w:rsidRDefault="00986315" w:rsidP="00E612D0">
      <w:pPr>
        <w:spacing w:after="0"/>
        <w:jc w:val="center"/>
        <w:rPr>
          <w:rFonts w:ascii="Times New Roman" w:hAnsi="Times New Roman" w:cs="Times New Roman"/>
          <w:b/>
        </w:rPr>
      </w:pPr>
    </w:p>
    <w:p w14:paraId="407CAB37" w14:textId="59D631E7" w:rsidR="00380A79" w:rsidRPr="00C06A2E" w:rsidRDefault="00380A79" w:rsidP="00E612D0">
      <w:pPr>
        <w:spacing w:after="0"/>
        <w:jc w:val="center"/>
        <w:rPr>
          <w:rFonts w:ascii="Times New Roman" w:hAnsi="Times New Roman" w:cs="Times New Roman"/>
          <w:b/>
        </w:rPr>
      </w:pPr>
      <w:r w:rsidRPr="00C06A2E">
        <w:rPr>
          <w:rFonts w:ascii="Times New Roman" w:hAnsi="Times New Roman" w:cs="Times New Roman"/>
          <w:b/>
        </w:rPr>
        <w:t>Уважаемые коллеги!</w:t>
      </w:r>
    </w:p>
    <w:p w14:paraId="065E6D32" w14:textId="77777777" w:rsidR="007913D1" w:rsidRPr="00C06A2E" w:rsidRDefault="007913D1" w:rsidP="00E612D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7C1FA55C" w14:textId="77777777" w:rsidR="0074097B" w:rsidRPr="0074097B" w:rsidRDefault="0074097B" w:rsidP="0074097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74097B">
        <w:rPr>
          <w:rFonts w:ascii="Times New Roman" w:hAnsi="Times New Roman" w:cs="Times New Roman"/>
          <w:b/>
        </w:rPr>
        <w:t>23-24 апреля 2020 года</w:t>
      </w:r>
      <w:r w:rsidRPr="0074097B">
        <w:rPr>
          <w:rFonts w:ascii="Times New Roman" w:hAnsi="Times New Roman" w:cs="Times New Roman"/>
        </w:rPr>
        <w:t xml:space="preserve"> состоится </w:t>
      </w:r>
      <w:r w:rsidRPr="0074097B">
        <w:rPr>
          <w:rFonts w:ascii="Times New Roman" w:hAnsi="Times New Roman" w:cs="Times New Roman"/>
          <w:b/>
        </w:rPr>
        <w:t xml:space="preserve">Всероссийский онлайн-семинар: «Дополнительные общеразвивающие программы нового поколения: нормативные требования, особенности проектирования и реализации». </w:t>
      </w:r>
    </w:p>
    <w:p w14:paraId="6517AEC9" w14:textId="77777777" w:rsidR="0074097B" w:rsidRPr="0074097B" w:rsidRDefault="0074097B" w:rsidP="0074097B">
      <w:pPr>
        <w:pStyle w:val="a5"/>
        <w:spacing w:line="276" w:lineRule="auto"/>
        <w:ind w:right="-24" w:firstLine="567"/>
        <w:jc w:val="both"/>
        <w:rPr>
          <w:rFonts w:ascii="Times New Roman" w:hAnsi="Times New Roman" w:cs="Times New Roman"/>
        </w:rPr>
      </w:pPr>
      <w:r w:rsidRPr="0074097B">
        <w:rPr>
          <w:rFonts w:ascii="Times New Roman" w:hAnsi="Times New Roman" w:cs="Times New Roman"/>
          <w:b/>
        </w:rPr>
        <w:t xml:space="preserve">Участие слушателей в мероприятии осуществляется на некоммерческой основе (бесплатно) </w:t>
      </w:r>
      <w:r w:rsidRPr="0074097B">
        <w:rPr>
          <w:rFonts w:ascii="Times New Roman" w:hAnsi="Times New Roman" w:cs="Times New Roman"/>
        </w:rPr>
        <w:t>за счет средств Ассоциации и партнеров мероприятия</w:t>
      </w:r>
      <w:r w:rsidRPr="0074097B">
        <w:rPr>
          <w:rFonts w:ascii="Times New Roman" w:hAnsi="Times New Roman" w:cs="Times New Roman"/>
          <w:b/>
        </w:rPr>
        <w:t xml:space="preserve">. </w:t>
      </w:r>
      <w:r w:rsidRPr="0074097B">
        <w:rPr>
          <w:rFonts w:ascii="Times New Roman" w:hAnsi="Times New Roman" w:cs="Times New Roman"/>
        </w:rPr>
        <w:t>Для членов Ассоциации предусмотрена расширенная деловая программа.</w:t>
      </w:r>
    </w:p>
    <w:p w14:paraId="5899324E" w14:textId="77777777" w:rsidR="0074097B" w:rsidRPr="0074097B" w:rsidRDefault="0074097B" w:rsidP="0074097B">
      <w:pPr>
        <w:pStyle w:val="a5"/>
        <w:spacing w:line="276" w:lineRule="auto"/>
        <w:ind w:right="-24" w:firstLine="567"/>
        <w:jc w:val="both"/>
        <w:rPr>
          <w:rFonts w:ascii="Times New Roman" w:hAnsi="Times New Roman" w:cs="Times New Roman"/>
        </w:rPr>
      </w:pPr>
      <w:r w:rsidRPr="0074097B">
        <w:rPr>
          <w:rFonts w:ascii="Times New Roman" w:hAnsi="Times New Roman" w:cs="Times New Roman"/>
        </w:rPr>
        <w:t xml:space="preserve">Одна из целей проведения онлайн семинара - </w:t>
      </w:r>
      <w:r w:rsidRPr="0074097B">
        <w:rPr>
          <w:rFonts w:ascii="Times New Roman" w:hAnsi="Times New Roman" w:cs="Times New Roman"/>
          <w:b/>
          <w:bCs/>
        </w:rPr>
        <w:t>поддержка системы эффективного управления в организациях реализующих программы дополнительного образования детей в сфере культуры и искусств Субъектов Российской Федерации</w:t>
      </w:r>
      <w:r w:rsidRPr="0074097B">
        <w:rPr>
          <w:rFonts w:ascii="Times New Roman" w:hAnsi="Times New Roman" w:cs="Times New Roman"/>
        </w:rPr>
        <w:t>.</w:t>
      </w:r>
    </w:p>
    <w:p w14:paraId="082BB9A6" w14:textId="6B4AE2D5" w:rsidR="0074097B" w:rsidRPr="0074097B" w:rsidRDefault="0074097B" w:rsidP="0074097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4097B">
        <w:rPr>
          <w:rFonts w:ascii="Times New Roman" w:hAnsi="Times New Roman" w:cs="Times New Roman"/>
          <w:b/>
          <w:bCs/>
        </w:rPr>
        <w:t>Эксперт онлайн</w:t>
      </w:r>
      <w:r w:rsidR="00617C7F">
        <w:rPr>
          <w:rFonts w:ascii="Times New Roman" w:hAnsi="Times New Roman" w:cs="Times New Roman"/>
          <w:b/>
          <w:bCs/>
        </w:rPr>
        <w:t>-</w:t>
      </w:r>
      <w:r w:rsidRPr="0074097B">
        <w:rPr>
          <w:rFonts w:ascii="Times New Roman" w:hAnsi="Times New Roman" w:cs="Times New Roman"/>
          <w:b/>
          <w:bCs/>
        </w:rPr>
        <w:t xml:space="preserve">семинара: </w:t>
      </w:r>
      <w:r w:rsidRPr="0074097B">
        <w:rPr>
          <w:rFonts w:ascii="Times New Roman" w:hAnsi="Times New Roman" w:cs="Times New Roman"/>
        </w:rPr>
        <w:t>Буйлова Любовь Николаевна - кандидат педагогических наук, доцент; Начальник Управления качества образования ГБПОУ города Москвы «Воробьевы горы», главный редактор журнала «Про-ДОД».</w:t>
      </w:r>
    </w:p>
    <w:p w14:paraId="107DCA95" w14:textId="77777777" w:rsidR="0074097B" w:rsidRPr="0074097B" w:rsidRDefault="0074097B" w:rsidP="0074097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44D16F39" w14:textId="77777777" w:rsidR="0074097B" w:rsidRPr="0074097B" w:rsidRDefault="0074097B" w:rsidP="0074097B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 w:rsidRPr="0074097B">
        <w:rPr>
          <w:rFonts w:ascii="Times New Roman" w:hAnsi="Times New Roman" w:cs="Times New Roman"/>
          <w:b/>
        </w:rPr>
        <w:t>Программой мероприятия предусмотрено обсуждение следующих вопросов:</w:t>
      </w:r>
    </w:p>
    <w:p w14:paraId="31A4C748" w14:textId="77777777" w:rsidR="0074097B" w:rsidRPr="0074097B" w:rsidRDefault="0074097B" w:rsidP="0074097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197DEC60" w14:textId="77777777" w:rsidR="0074097B" w:rsidRPr="0074097B" w:rsidRDefault="0074097B" w:rsidP="0074097B">
      <w:pPr>
        <w:pStyle w:val="a5"/>
        <w:jc w:val="both"/>
        <w:rPr>
          <w:rFonts w:ascii="Times New Roman" w:hAnsi="Times New Roman" w:cs="Times New Roman"/>
          <w:b/>
        </w:rPr>
      </w:pPr>
      <w:r w:rsidRPr="0074097B">
        <w:rPr>
          <w:rFonts w:ascii="Times New Roman" w:hAnsi="Times New Roman" w:cs="Times New Roman"/>
          <w:b/>
        </w:rPr>
        <w:t>23 апреля 2020 года: Секция № 1: «Содержание дополнительного образования детей: ориентация на будущее»</w:t>
      </w:r>
    </w:p>
    <w:p w14:paraId="0EE1E2D7" w14:textId="77777777" w:rsidR="0074097B" w:rsidRPr="0074097B" w:rsidRDefault="0074097B" w:rsidP="0074097B">
      <w:pPr>
        <w:pStyle w:val="a5"/>
        <w:jc w:val="both"/>
        <w:rPr>
          <w:rFonts w:ascii="Times New Roman" w:hAnsi="Times New Roman" w:cs="Times New Roman"/>
          <w:b/>
        </w:rPr>
      </w:pPr>
    </w:p>
    <w:p w14:paraId="0AC7FBEB" w14:textId="77777777" w:rsidR="0074097B" w:rsidRPr="0074097B" w:rsidRDefault="0074097B" w:rsidP="0074097B">
      <w:pPr>
        <w:pStyle w:val="a5"/>
        <w:numPr>
          <w:ilvl w:val="0"/>
          <w:numId w:val="45"/>
        </w:numPr>
        <w:ind w:left="567"/>
        <w:jc w:val="both"/>
        <w:rPr>
          <w:rFonts w:ascii="Times New Roman" w:hAnsi="Times New Roman" w:cs="Times New Roman"/>
        </w:rPr>
      </w:pPr>
      <w:r w:rsidRPr="0074097B">
        <w:rPr>
          <w:rFonts w:ascii="Times New Roman" w:hAnsi="Times New Roman" w:cs="Times New Roman"/>
        </w:rPr>
        <w:t>Ключевые направления обновления содержания дополнительного образования в контексте современных нормативных документов и с учетом развития науки, техники, культуры, экономики, технологий и социальной сферы для достижения целей государственной образовательной политики.</w:t>
      </w:r>
    </w:p>
    <w:p w14:paraId="3518277C" w14:textId="77777777" w:rsidR="0074097B" w:rsidRPr="0074097B" w:rsidRDefault="0074097B" w:rsidP="0074097B">
      <w:pPr>
        <w:pStyle w:val="a5"/>
        <w:numPr>
          <w:ilvl w:val="0"/>
          <w:numId w:val="45"/>
        </w:numPr>
        <w:ind w:left="567"/>
        <w:jc w:val="both"/>
        <w:rPr>
          <w:rFonts w:ascii="Times New Roman" w:hAnsi="Times New Roman" w:cs="Times New Roman"/>
        </w:rPr>
      </w:pPr>
      <w:r w:rsidRPr="0074097B">
        <w:rPr>
          <w:rFonts w:ascii="Times New Roman" w:hAnsi="Times New Roman" w:cs="Times New Roman"/>
        </w:rPr>
        <w:t>Целевая модель развития региональных систем дополнительного образования детей: общие требования к порядку обновления содержания дополнительных общеразвивающих программ</w:t>
      </w:r>
    </w:p>
    <w:p w14:paraId="7AAF93F7" w14:textId="77777777" w:rsidR="0074097B" w:rsidRPr="0074097B" w:rsidRDefault="0074097B" w:rsidP="0074097B">
      <w:pPr>
        <w:pStyle w:val="a5"/>
        <w:numPr>
          <w:ilvl w:val="0"/>
          <w:numId w:val="45"/>
        </w:numPr>
        <w:ind w:left="567"/>
        <w:jc w:val="both"/>
        <w:rPr>
          <w:rFonts w:ascii="Times New Roman" w:hAnsi="Times New Roman" w:cs="Times New Roman"/>
        </w:rPr>
      </w:pPr>
      <w:r w:rsidRPr="0074097B">
        <w:rPr>
          <w:rFonts w:ascii="Times New Roman" w:hAnsi="Times New Roman" w:cs="Times New Roman"/>
        </w:rPr>
        <w:t>Порядок организации и осуществления деятельности по дополнительным общеобразовательным программам.</w:t>
      </w:r>
    </w:p>
    <w:p w14:paraId="3CCC555B" w14:textId="77777777" w:rsidR="0074097B" w:rsidRPr="0074097B" w:rsidRDefault="0074097B" w:rsidP="0074097B">
      <w:pPr>
        <w:pStyle w:val="a5"/>
        <w:numPr>
          <w:ilvl w:val="0"/>
          <w:numId w:val="45"/>
        </w:numPr>
        <w:ind w:left="567"/>
        <w:jc w:val="both"/>
        <w:rPr>
          <w:rFonts w:ascii="Times New Roman" w:hAnsi="Times New Roman" w:cs="Times New Roman"/>
        </w:rPr>
      </w:pPr>
      <w:r w:rsidRPr="0074097B">
        <w:rPr>
          <w:rFonts w:ascii="Times New Roman" w:hAnsi="Times New Roman" w:cs="Times New Roman"/>
        </w:rPr>
        <w:t>Перспективы обновления дополнительных общеразвивающих программ в рамках включения в систему Персонального финансирования дополнительного образования детей.</w:t>
      </w:r>
    </w:p>
    <w:p w14:paraId="05F349D2" w14:textId="77777777" w:rsidR="0074097B" w:rsidRPr="0074097B" w:rsidRDefault="0074097B" w:rsidP="0074097B">
      <w:pPr>
        <w:pStyle w:val="a5"/>
        <w:ind w:left="1298"/>
        <w:jc w:val="both"/>
        <w:rPr>
          <w:rFonts w:ascii="Times New Roman" w:hAnsi="Times New Roman" w:cs="Times New Roman"/>
        </w:rPr>
      </w:pPr>
    </w:p>
    <w:p w14:paraId="6163B4E2" w14:textId="77777777" w:rsidR="0074097B" w:rsidRPr="0074097B" w:rsidRDefault="0074097B" w:rsidP="0074097B">
      <w:pPr>
        <w:pStyle w:val="a5"/>
        <w:jc w:val="both"/>
        <w:rPr>
          <w:rFonts w:ascii="Times New Roman" w:hAnsi="Times New Roman" w:cs="Times New Roman"/>
          <w:b/>
        </w:rPr>
      </w:pPr>
      <w:r w:rsidRPr="0074097B">
        <w:rPr>
          <w:rFonts w:ascii="Times New Roman" w:hAnsi="Times New Roman" w:cs="Times New Roman"/>
          <w:b/>
        </w:rPr>
        <w:t>24 апреля 2020 года</w:t>
      </w:r>
      <w:r w:rsidRPr="0074097B">
        <w:rPr>
          <w:rFonts w:ascii="Times New Roman" w:hAnsi="Times New Roman" w:cs="Times New Roman"/>
        </w:rPr>
        <w:t xml:space="preserve">: </w:t>
      </w:r>
      <w:r w:rsidRPr="0074097B">
        <w:rPr>
          <w:rFonts w:ascii="Times New Roman" w:hAnsi="Times New Roman" w:cs="Times New Roman"/>
          <w:b/>
        </w:rPr>
        <w:t>Секция № 2: «Дополнительные общеразвивающие программы нового поколения»</w:t>
      </w:r>
    </w:p>
    <w:p w14:paraId="491F39C3" w14:textId="77777777" w:rsidR="0074097B" w:rsidRPr="0074097B" w:rsidRDefault="0074097B" w:rsidP="0074097B">
      <w:pPr>
        <w:pStyle w:val="a5"/>
        <w:jc w:val="both"/>
        <w:rPr>
          <w:rFonts w:ascii="Times New Roman" w:hAnsi="Times New Roman" w:cs="Times New Roman"/>
          <w:b/>
        </w:rPr>
      </w:pPr>
    </w:p>
    <w:p w14:paraId="4DF7CAC0" w14:textId="77777777" w:rsidR="0074097B" w:rsidRPr="0074097B" w:rsidRDefault="0074097B" w:rsidP="0074097B">
      <w:pPr>
        <w:pStyle w:val="a5"/>
        <w:numPr>
          <w:ilvl w:val="0"/>
          <w:numId w:val="45"/>
        </w:numPr>
        <w:ind w:left="567"/>
        <w:jc w:val="both"/>
        <w:rPr>
          <w:rFonts w:ascii="Times New Roman" w:hAnsi="Times New Roman" w:cs="Times New Roman"/>
        </w:rPr>
      </w:pPr>
      <w:r w:rsidRPr="0074097B">
        <w:rPr>
          <w:rFonts w:ascii="Times New Roman" w:hAnsi="Times New Roman" w:cs="Times New Roman"/>
        </w:rPr>
        <w:t>Дополнительная общеразвивающая программа - документ, предъявляющий содержание дополнительного образования детей: новые вызовы и перспективы обновления.</w:t>
      </w:r>
    </w:p>
    <w:p w14:paraId="362A0A95" w14:textId="77777777" w:rsidR="0074097B" w:rsidRPr="0074097B" w:rsidRDefault="0074097B" w:rsidP="0074097B">
      <w:pPr>
        <w:pStyle w:val="a5"/>
        <w:numPr>
          <w:ilvl w:val="0"/>
          <w:numId w:val="45"/>
        </w:numPr>
        <w:ind w:left="567"/>
        <w:jc w:val="both"/>
        <w:rPr>
          <w:rFonts w:ascii="Times New Roman" w:hAnsi="Times New Roman" w:cs="Times New Roman"/>
        </w:rPr>
      </w:pPr>
      <w:r w:rsidRPr="0074097B">
        <w:rPr>
          <w:rFonts w:ascii="Times New Roman" w:hAnsi="Times New Roman" w:cs="Times New Roman"/>
        </w:rPr>
        <w:t>Нормативно-правовые особенности разработки и утверждения дополнительных общеобразовательных программ.</w:t>
      </w:r>
    </w:p>
    <w:p w14:paraId="05E4C003" w14:textId="77777777" w:rsidR="0074097B" w:rsidRPr="0074097B" w:rsidRDefault="0074097B" w:rsidP="0074097B">
      <w:pPr>
        <w:pStyle w:val="a5"/>
        <w:numPr>
          <w:ilvl w:val="0"/>
          <w:numId w:val="45"/>
        </w:numPr>
        <w:ind w:left="567"/>
        <w:jc w:val="both"/>
        <w:rPr>
          <w:rFonts w:ascii="Times New Roman" w:hAnsi="Times New Roman" w:cs="Times New Roman"/>
        </w:rPr>
      </w:pPr>
      <w:r w:rsidRPr="0074097B">
        <w:rPr>
          <w:rFonts w:ascii="Times New Roman" w:hAnsi="Times New Roman" w:cs="Times New Roman"/>
        </w:rPr>
        <w:t>Изменения в порядке реализации дополнительных общеобразовательных программ.</w:t>
      </w:r>
    </w:p>
    <w:p w14:paraId="376E1539" w14:textId="2577D3E2" w:rsidR="00BE576B" w:rsidRPr="00BE576B" w:rsidRDefault="0074097B" w:rsidP="0074097B">
      <w:pPr>
        <w:pStyle w:val="a5"/>
        <w:numPr>
          <w:ilvl w:val="0"/>
          <w:numId w:val="45"/>
        </w:numPr>
        <w:ind w:left="567"/>
        <w:jc w:val="both"/>
        <w:rPr>
          <w:rFonts w:ascii="Times New Roman" w:hAnsi="Times New Roman" w:cs="Times New Roman"/>
        </w:rPr>
      </w:pPr>
      <w:r w:rsidRPr="0074097B">
        <w:rPr>
          <w:rFonts w:ascii="Times New Roman" w:hAnsi="Times New Roman" w:cs="Times New Roman"/>
        </w:rPr>
        <w:t>Архитектура и дизайн дополнительной общеразвивающей программы: правила и инструменты проектированиям</w:t>
      </w:r>
      <w:r w:rsidR="00BE576B" w:rsidRPr="00BE576B">
        <w:rPr>
          <w:rFonts w:ascii="Times New Roman" w:hAnsi="Times New Roman" w:cs="Times New Roman"/>
        </w:rPr>
        <w:t>.</w:t>
      </w:r>
    </w:p>
    <w:p w14:paraId="32C71BD1" w14:textId="77777777" w:rsidR="00C06A2E" w:rsidRPr="00C06A2E" w:rsidRDefault="00C06A2E" w:rsidP="00C06A2E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  <w:sz w:val="22"/>
          <w:szCs w:val="22"/>
        </w:rPr>
      </w:pPr>
    </w:p>
    <w:p w14:paraId="1B82F9CB" w14:textId="77777777" w:rsidR="00C06A2E" w:rsidRDefault="00C06A2E" w:rsidP="00C06A2E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  <w:sz w:val="22"/>
          <w:szCs w:val="22"/>
        </w:rPr>
      </w:pPr>
      <w:r w:rsidRPr="00C06A2E">
        <w:rPr>
          <w:rFonts w:cs="Times New Roman"/>
          <w:color w:val="000000" w:themeColor="text1"/>
          <w:sz w:val="22"/>
          <w:szCs w:val="22"/>
        </w:rPr>
        <w:t xml:space="preserve">Для участников онлайн семинара предусмотрена </w:t>
      </w:r>
      <w:r w:rsidRPr="00C06A2E">
        <w:rPr>
          <w:rFonts w:cs="Times New Roman"/>
          <w:b/>
          <w:color w:val="000000" w:themeColor="text1"/>
          <w:sz w:val="22"/>
          <w:szCs w:val="22"/>
        </w:rPr>
        <w:t>обязательная регистрация</w:t>
      </w:r>
      <w:r w:rsidRPr="00C06A2E">
        <w:rPr>
          <w:rFonts w:cs="Times New Roman"/>
          <w:color w:val="000000" w:themeColor="text1"/>
          <w:sz w:val="22"/>
          <w:szCs w:val="22"/>
        </w:rPr>
        <w:t xml:space="preserve"> на странице мероприятия</w:t>
      </w:r>
    </w:p>
    <w:p w14:paraId="0AB5A48F" w14:textId="77777777" w:rsidR="00C06A2E" w:rsidRPr="009F6482" w:rsidRDefault="00C06A2E" w:rsidP="00C06A2E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  <w:sz w:val="10"/>
          <w:szCs w:val="10"/>
        </w:rPr>
      </w:pPr>
    </w:p>
    <w:p w14:paraId="61A84D01" w14:textId="77777777" w:rsidR="00950F62" w:rsidRDefault="005649BF" w:rsidP="00950F62">
      <w:pPr>
        <w:pStyle w:val="Standard"/>
        <w:spacing w:line="276" w:lineRule="auto"/>
        <w:ind w:left="142" w:right="-284" w:firstLine="567"/>
        <w:jc w:val="center"/>
        <w:rPr>
          <w:sz w:val="28"/>
          <w:szCs w:val="28"/>
        </w:rPr>
      </w:pPr>
      <w:hyperlink r:id="rId11" w:history="1">
        <w:r w:rsidR="00950F62">
          <w:rPr>
            <w:rStyle w:val="ac"/>
            <w:sz w:val="28"/>
            <w:szCs w:val="28"/>
          </w:rPr>
          <w:t>https://educationmanagers.ru/events1/dod230420/</w:t>
        </w:r>
      </w:hyperlink>
    </w:p>
    <w:p w14:paraId="109F0CFD" w14:textId="77777777" w:rsidR="00950F62" w:rsidRDefault="00950F62" w:rsidP="00950F62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10"/>
          <w:szCs w:val="10"/>
        </w:rPr>
      </w:pPr>
    </w:p>
    <w:p w14:paraId="5C0AF14B" w14:textId="08D3B6E8" w:rsidR="00950F62" w:rsidRPr="006068E9" w:rsidRDefault="00950F62" w:rsidP="00950F62">
      <w:pPr>
        <w:pStyle w:val="Standard"/>
        <w:spacing w:line="276" w:lineRule="auto"/>
        <w:ind w:left="142" w:right="-284" w:firstLine="567"/>
        <w:jc w:val="center"/>
        <w:rPr>
          <w:rStyle w:val="af0"/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</w:pPr>
      <w:r w:rsidRPr="00CA407B">
        <w:rPr>
          <w:rFonts w:cs="Times New Roman"/>
          <w:color w:val="000000" w:themeColor="text1"/>
          <w:u w:val="single"/>
        </w:rPr>
        <w:t xml:space="preserve">Для бесплатной регистрации на мероприятие используйте промо код: </w:t>
      </w:r>
      <w:r w:rsidRPr="00CA407B">
        <w:rPr>
          <w:rStyle w:val="af0"/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Fg23gg</w:t>
      </w:r>
      <w:r w:rsidR="008E042D" w:rsidRPr="008E042D">
        <w:rPr>
          <w:rStyle w:val="af0"/>
          <w:rFonts w:ascii="Arial" w:hAnsi="Arial" w:cs="Arial"/>
          <w:color w:val="333333"/>
          <w:sz w:val="21"/>
          <w:szCs w:val="21"/>
          <w:u w:val="single"/>
          <w:shd w:val="clear" w:color="auto" w:fill="FFFFFF"/>
          <w:lang w:val="en-US"/>
        </w:rPr>
        <w:t>KU</w:t>
      </w:r>
    </w:p>
    <w:p w14:paraId="18876F26" w14:textId="77777777" w:rsidR="00950F62" w:rsidRDefault="00950F62" w:rsidP="00950F62">
      <w:pPr>
        <w:pStyle w:val="Standard"/>
        <w:spacing w:line="276" w:lineRule="auto"/>
        <w:ind w:left="142" w:right="-284" w:firstLine="567"/>
        <w:jc w:val="center"/>
        <w:rPr>
          <w:rFonts w:cs="Times New Roman"/>
          <w:color w:val="000000" w:themeColor="text1"/>
        </w:rPr>
      </w:pPr>
    </w:p>
    <w:p w14:paraId="5CFA0239" w14:textId="133464C7" w:rsidR="00DC0A0C" w:rsidRDefault="00DC0A0C" w:rsidP="00DC0A0C">
      <w:pPr>
        <w:pStyle w:val="Standard"/>
        <w:spacing w:line="276" w:lineRule="auto"/>
        <w:ind w:left="142" w:right="-284" w:firstLine="567"/>
        <w:jc w:val="center"/>
        <w:rPr>
          <w:rFonts w:cs="Times New Roman"/>
          <w:sz w:val="22"/>
          <w:szCs w:val="22"/>
        </w:rPr>
      </w:pPr>
      <w:r>
        <w:rPr>
          <w:rFonts w:cs="Times New Roman"/>
          <w:color w:val="000000" w:themeColor="text1"/>
        </w:rPr>
        <w:t>З</w:t>
      </w:r>
      <w:r w:rsidRPr="007C188D">
        <w:rPr>
          <w:rFonts w:cs="Times New Roman"/>
          <w:color w:val="000000" w:themeColor="text1"/>
        </w:rPr>
        <w:t>а более подробной информацией обращайтесь в организационный комитет</w:t>
      </w:r>
      <w:r w:rsidRPr="007C188D">
        <w:rPr>
          <w:rFonts w:cs="Times New Roman"/>
          <w:sz w:val="22"/>
          <w:szCs w:val="22"/>
        </w:rPr>
        <w:t>,</w:t>
      </w:r>
    </w:p>
    <w:p w14:paraId="7E343B04" w14:textId="77777777" w:rsidR="00DC0A0C" w:rsidRPr="007C188D" w:rsidRDefault="00DC0A0C" w:rsidP="00DC0A0C">
      <w:pPr>
        <w:pStyle w:val="Standard"/>
        <w:spacing w:line="276" w:lineRule="auto"/>
        <w:ind w:left="142" w:right="-284" w:firstLine="567"/>
        <w:jc w:val="center"/>
        <w:rPr>
          <w:rFonts w:cs="Times New Roman"/>
          <w:color w:val="000000" w:themeColor="text1"/>
        </w:rPr>
      </w:pPr>
      <w:r w:rsidRPr="007C188D">
        <w:rPr>
          <w:rFonts w:cs="Times New Roman"/>
          <w:sz w:val="22"/>
          <w:szCs w:val="22"/>
        </w:rPr>
        <w:t xml:space="preserve">тел.: </w:t>
      </w:r>
      <w:r w:rsidRPr="00AE361B">
        <w:rPr>
          <w:rFonts w:cs="Times New Roman"/>
          <w:sz w:val="22"/>
          <w:szCs w:val="22"/>
        </w:rPr>
        <w:t>+7 (495) 120-59-07</w:t>
      </w:r>
      <w:r w:rsidRPr="007C188D">
        <w:rPr>
          <w:rFonts w:cs="Times New Roman"/>
          <w:color w:val="000000" w:themeColor="text1"/>
        </w:rPr>
        <w:t xml:space="preserve">, </w:t>
      </w:r>
      <w:r w:rsidRPr="007C188D">
        <w:rPr>
          <w:rFonts w:cs="Times New Roman"/>
          <w:color w:val="000000" w:themeColor="text1"/>
          <w:sz w:val="22"/>
          <w:szCs w:val="22"/>
          <w:lang w:val="en-US"/>
        </w:rPr>
        <w:t>www</w:t>
      </w:r>
      <w:r w:rsidRPr="007C188D">
        <w:rPr>
          <w:rFonts w:cs="Times New Roman"/>
          <w:color w:val="000000" w:themeColor="text1"/>
          <w:sz w:val="22"/>
          <w:szCs w:val="22"/>
        </w:rPr>
        <w:t>.</w:t>
      </w:r>
      <w:r w:rsidRPr="007C188D">
        <w:rPr>
          <w:rFonts w:cs="Times New Roman"/>
          <w:color w:val="000000" w:themeColor="text1"/>
          <w:sz w:val="22"/>
          <w:szCs w:val="22"/>
          <w:lang w:val="en-US"/>
        </w:rPr>
        <w:t>educationmanagers</w:t>
      </w:r>
      <w:r w:rsidRPr="007C188D">
        <w:rPr>
          <w:rFonts w:cs="Times New Roman"/>
          <w:color w:val="000000" w:themeColor="text1"/>
          <w:sz w:val="22"/>
          <w:szCs w:val="22"/>
        </w:rPr>
        <w:t>.</w:t>
      </w:r>
      <w:r w:rsidRPr="007C188D">
        <w:rPr>
          <w:rFonts w:cs="Times New Roman"/>
          <w:color w:val="000000" w:themeColor="text1"/>
          <w:sz w:val="22"/>
          <w:szCs w:val="22"/>
          <w:lang w:val="en-US"/>
        </w:rPr>
        <w:t>ru</w:t>
      </w:r>
    </w:p>
    <w:p w14:paraId="6D696D44" w14:textId="77777777" w:rsidR="00C06A2E" w:rsidRPr="00FA5A42" w:rsidRDefault="00C06A2E" w:rsidP="00C06A2E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  <w:sz w:val="22"/>
          <w:szCs w:val="22"/>
        </w:rPr>
      </w:pPr>
    </w:p>
    <w:p w14:paraId="0091C3B1" w14:textId="77777777" w:rsidR="00C06A2E" w:rsidRPr="00FA5A42" w:rsidRDefault="00C06A2E" w:rsidP="00C06A2E">
      <w:pPr>
        <w:pStyle w:val="a9"/>
        <w:jc w:val="both"/>
        <w:rPr>
          <w:rFonts w:ascii="Times New Roman" w:hAnsi="Times New Roman"/>
          <w:b/>
          <w:color w:val="000000" w:themeColor="text1"/>
        </w:rPr>
      </w:pPr>
    </w:p>
    <w:p w14:paraId="730D05AF" w14:textId="77777777" w:rsidR="00C06A2E" w:rsidRPr="00FA5A42" w:rsidRDefault="00C06A2E" w:rsidP="00C06A2E">
      <w:pPr>
        <w:pStyle w:val="a9"/>
        <w:jc w:val="both"/>
        <w:rPr>
          <w:rFonts w:ascii="Times New Roman" w:hAnsi="Times New Roman"/>
          <w:b/>
          <w:color w:val="000000" w:themeColor="text1"/>
        </w:rPr>
      </w:pPr>
      <w:r w:rsidRPr="00C06A2E">
        <w:rPr>
          <w:noProof/>
          <w:lang w:eastAsia="ru-RU" w:bidi="ar-SA"/>
        </w:rPr>
        <w:drawing>
          <wp:anchor distT="0" distB="0" distL="114300" distR="114300" simplePos="0" relativeHeight="251668480" behindDoc="1" locked="0" layoutInCell="1" allowOverlap="1" wp14:anchorId="3E03BADD" wp14:editId="302480C2">
            <wp:simplePos x="0" y="0"/>
            <wp:positionH relativeFrom="column">
              <wp:posOffset>2600325</wp:posOffset>
            </wp:positionH>
            <wp:positionV relativeFrom="paragraph">
              <wp:posOffset>78105</wp:posOffset>
            </wp:positionV>
            <wp:extent cx="2172335" cy="1009015"/>
            <wp:effectExtent l="0" t="0" r="0" b="635"/>
            <wp:wrapNone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/>
                  </pic:nvPicPr>
                  <pic:blipFill>
                    <a:blip r:embed="rId10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1009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0071B" w14:textId="77777777" w:rsidR="00C06A2E" w:rsidRPr="00C06A2E" w:rsidRDefault="00C06A2E" w:rsidP="00C06A2E">
      <w:pPr>
        <w:pStyle w:val="a9"/>
        <w:jc w:val="both"/>
        <w:rPr>
          <w:rFonts w:ascii="Times New Roman" w:hAnsi="Times New Roman"/>
          <w:b/>
          <w:color w:val="000000" w:themeColor="text1"/>
        </w:rPr>
      </w:pPr>
      <w:r w:rsidRPr="00C06A2E">
        <w:rPr>
          <w:rFonts w:ascii="Times New Roman" w:hAnsi="Times New Roman"/>
          <w:b/>
          <w:color w:val="000000" w:themeColor="text1"/>
        </w:rPr>
        <w:t xml:space="preserve">С уважением, </w:t>
      </w:r>
    </w:p>
    <w:p w14:paraId="773D77D6" w14:textId="77777777" w:rsidR="00C06A2E" w:rsidRPr="00C06A2E" w:rsidRDefault="00C06A2E" w:rsidP="00C06A2E">
      <w:pPr>
        <w:pStyle w:val="2"/>
        <w:spacing w:line="240" w:lineRule="auto"/>
        <w:ind w:firstLine="0"/>
        <w:rPr>
          <w:b/>
          <w:color w:val="000000" w:themeColor="text1"/>
        </w:rPr>
      </w:pPr>
      <w:r w:rsidRPr="00C06A2E">
        <w:rPr>
          <w:b/>
          <w:color w:val="000000" w:themeColor="text1"/>
        </w:rPr>
        <w:t>Руководитель Департамента</w:t>
      </w:r>
    </w:p>
    <w:p w14:paraId="0C2B5591" w14:textId="77777777" w:rsidR="00C06A2E" w:rsidRPr="00AB729F" w:rsidRDefault="00C06A2E" w:rsidP="00C06A2E">
      <w:pPr>
        <w:pStyle w:val="2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06A2E">
        <w:rPr>
          <w:b/>
          <w:color w:val="000000" w:themeColor="text1"/>
        </w:rPr>
        <w:t>дополнительного образования                                                                                    И.М. Черкунов</w:t>
      </w:r>
      <w:r w:rsidRPr="00C06A2E">
        <w:rPr>
          <w:b/>
          <w:color w:val="000000" w:themeColor="text1"/>
        </w:rPr>
        <w:softHyphen/>
      </w:r>
    </w:p>
    <w:p w14:paraId="757E42DC" w14:textId="77777777" w:rsidR="003B1D1E" w:rsidRDefault="003B1D1E" w:rsidP="00C06A2E">
      <w:pPr>
        <w:pStyle w:val="a5"/>
        <w:spacing w:line="276" w:lineRule="auto"/>
        <w:ind w:firstLine="567"/>
        <w:jc w:val="both"/>
        <w:rPr>
          <w:rFonts w:cs="Times New Roman"/>
        </w:rPr>
      </w:pPr>
    </w:p>
    <w:sectPr w:rsidR="003B1D1E" w:rsidSect="000B0002">
      <w:headerReference w:type="even" r:id="rId12"/>
      <w:headerReference w:type="default" r:id="rId13"/>
      <w:headerReference w:type="first" r:id="rId14"/>
      <w:pgSz w:w="11906" w:h="16838"/>
      <w:pgMar w:top="0" w:right="720" w:bottom="142" w:left="720" w:header="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4BE06" w14:textId="77777777" w:rsidR="00CD6388" w:rsidRDefault="00CD6388" w:rsidP="00D5598C">
      <w:pPr>
        <w:spacing w:after="0" w:line="240" w:lineRule="auto"/>
      </w:pPr>
      <w:r>
        <w:separator/>
      </w:r>
    </w:p>
  </w:endnote>
  <w:endnote w:type="continuationSeparator" w:id="0">
    <w:p w14:paraId="7058B02B" w14:textId="77777777" w:rsidR="00CD6388" w:rsidRDefault="00CD6388" w:rsidP="00D5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7AD00" w14:textId="77777777" w:rsidR="00CD6388" w:rsidRDefault="00CD6388" w:rsidP="00D5598C">
      <w:pPr>
        <w:spacing w:after="0" w:line="240" w:lineRule="auto"/>
      </w:pPr>
      <w:r>
        <w:separator/>
      </w:r>
    </w:p>
  </w:footnote>
  <w:footnote w:type="continuationSeparator" w:id="0">
    <w:p w14:paraId="77FABF19" w14:textId="77777777" w:rsidR="00CD6388" w:rsidRDefault="00CD6388" w:rsidP="00D5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29BAC" w14:textId="77777777" w:rsidR="00D852BA" w:rsidRDefault="005649BF">
    <w:r>
      <w:rPr>
        <w:noProof/>
        <w:lang w:eastAsia="ru-RU"/>
      </w:rPr>
      <w:pict w14:anchorId="75BD7B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5" o:spid="_x0000_s2059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 w14:anchorId="013E7E02">
        <v:shape id="WordPictureWatermark28083579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2" o:title="бланк ассоциации"/>
          <w10:wrap anchorx="margin" anchory="margin"/>
        </v:shape>
      </w:pict>
    </w:r>
    <w:r w:rsidR="00D852BA"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1B99C" w14:textId="77777777" w:rsidR="00D852BA" w:rsidRDefault="00D852BA" w:rsidP="00DD7018">
    <w:pPr>
      <w:pStyle w:val="a5"/>
      <w:tabs>
        <w:tab w:val="clear" w:pos="4677"/>
        <w:tab w:val="clear" w:pos="9355"/>
        <w:tab w:val="left" w:pos="696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E28B8" w14:textId="77777777" w:rsidR="00D852BA" w:rsidRDefault="005649BF">
    <w:pPr>
      <w:pStyle w:val="a5"/>
    </w:pPr>
    <w:r>
      <w:rPr>
        <w:noProof/>
        <w:lang w:eastAsia="ru-RU"/>
      </w:rPr>
      <w:pict w14:anchorId="5574C4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4" o:spid="_x0000_s2058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 w14:anchorId="7B9F8DAA">
        <v:shape id="WordPictureWatermark28083578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2" o:title="бланк ассоциации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4E02"/>
    <w:multiLevelType w:val="hybridMultilevel"/>
    <w:tmpl w:val="3AD8E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435E7"/>
    <w:multiLevelType w:val="hybridMultilevel"/>
    <w:tmpl w:val="4E161C8C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 w15:restartNumberingAfterBreak="0">
    <w:nsid w:val="03AB5D3D"/>
    <w:multiLevelType w:val="hybridMultilevel"/>
    <w:tmpl w:val="8398BD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7F76D4"/>
    <w:multiLevelType w:val="hybridMultilevel"/>
    <w:tmpl w:val="CACEC03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083F1707"/>
    <w:multiLevelType w:val="hybridMultilevel"/>
    <w:tmpl w:val="23A61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7425F"/>
    <w:multiLevelType w:val="hybridMultilevel"/>
    <w:tmpl w:val="CBACFA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1BE5824"/>
    <w:multiLevelType w:val="hybridMultilevel"/>
    <w:tmpl w:val="3FAC286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48563F4"/>
    <w:multiLevelType w:val="hybridMultilevel"/>
    <w:tmpl w:val="A29A88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5B5282"/>
    <w:multiLevelType w:val="hybridMultilevel"/>
    <w:tmpl w:val="1D2C6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80F0F"/>
    <w:multiLevelType w:val="multilevel"/>
    <w:tmpl w:val="AD74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4B64BE"/>
    <w:multiLevelType w:val="hybridMultilevel"/>
    <w:tmpl w:val="AD60D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A5A4F"/>
    <w:multiLevelType w:val="hybridMultilevel"/>
    <w:tmpl w:val="9F26ED60"/>
    <w:lvl w:ilvl="0" w:tplc="9DB499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C8672F7"/>
    <w:multiLevelType w:val="hybridMultilevel"/>
    <w:tmpl w:val="7F685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8163A"/>
    <w:multiLevelType w:val="hybridMultilevel"/>
    <w:tmpl w:val="B560CA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915368B"/>
    <w:multiLevelType w:val="hybridMultilevel"/>
    <w:tmpl w:val="670E1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06D6E"/>
    <w:multiLevelType w:val="hybridMultilevel"/>
    <w:tmpl w:val="C2FCD5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4111EBD"/>
    <w:multiLevelType w:val="hybridMultilevel"/>
    <w:tmpl w:val="8398BD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4BF4B48"/>
    <w:multiLevelType w:val="hybridMultilevel"/>
    <w:tmpl w:val="7D9AEB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7261"/>
    <w:multiLevelType w:val="multilevel"/>
    <w:tmpl w:val="6F32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D40517"/>
    <w:multiLevelType w:val="hybridMultilevel"/>
    <w:tmpl w:val="FD30C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41F2A"/>
    <w:multiLevelType w:val="hybridMultilevel"/>
    <w:tmpl w:val="F6385B08"/>
    <w:lvl w:ilvl="0" w:tplc="BD227228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1" w15:restartNumberingAfterBreak="0">
    <w:nsid w:val="38ED1906"/>
    <w:multiLevelType w:val="hybridMultilevel"/>
    <w:tmpl w:val="C9545196"/>
    <w:lvl w:ilvl="0" w:tplc="1DD85798">
      <w:start w:val="5"/>
      <w:numFmt w:val="bullet"/>
      <w:lvlText w:val="-"/>
      <w:lvlJc w:val="left"/>
      <w:pPr>
        <w:ind w:left="454" w:hanging="312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3DF22A2D"/>
    <w:multiLevelType w:val="hybridMultilevel"/>
    <w:tmpl w:val="8D66236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408D2CD5"/>
    <w:multiLevelType w:val="hybridMultilevel"/>
    <w:tmpl w:val="4C0E4E08"/>
    <w:lvl w:ilvl="0" w:tplc="9DB4993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12E4215"/>
    <w:multiLevelType w:val="hybridMultilevel"/>
    <w:tmpl w:val="A7341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B54D9"/>
    <w:multiLevelType w:val="hybridMultilevel"/>
    <w:tmpl w:val="98163318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6" w15:restartNumberingAfterBreak="0">
    <w:nsid w:val="52C519D9"/>
    <w:multiLevelType w:val="hybridMultilevel"/>
    <w:tmpl w:val="B37044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3052AAB"/>
    <w:multiLevelType w:val="hybridMultilevel"/>
    <w:tmpl w:val="3C9C9A7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 w15:restartNumberingAfterBreak="0">
    <w:nsid w:val="582D0B25"/>
    <w:multiLevelType w:val="hybridMultilevel"/>
    <w:tmpl w:val="CA9C4B30"/>
    <w:lvl w:ilvl="0" w:tplc="9DB49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8684FC7"/>
    <w:multiLevelType w:val="hybridMultilevel"/>
    <w:tmpl w:val="75361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077D5"/>
    <w:multiLevelType w:val="hybridMultilevel"/>
    <w:tmpl w:val="E8F49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13B63"/>
    <w:multiLevelType w:val="hybridMultilevel"/>
    <w:tmpl w:val="5B542F20"/>
    <w:lvl w:ilvl="0" w:tplc="72FCCB3C">
      <w:start w:val="1"/>
      <w:numFmt w:val="decimal"/>
      <w:pStyle w:val="-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52D98"/>
    <w:multiLevelType w:val="hybridMultilevel"/>
    <w:tmpl w:val="B850863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8D46936"/>
    <w:multiLevelType w:val="hybridMultilevel"/>
    <w:tmpl w:val="9EE8CA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9F11CA2"/>
    <w:multiLevelType w:val="hybridMultilevel"/>
    <w:tmpl w:val="72ACA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6568C"/>
    <w:multiLevelType w:val="hybridMultilevel"/>
    <w:tmpl w:val="AD90D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5B7693"/>
    <w:multiLevelType w:val="hybridMultilevel"/>
    <w:tmpl w:val="60424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9688B"/>
    <w:multiLevelType w:val="hybridMultilevel"/>
    <w:tmpl w:val="DF9AD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259C6"/>
    <w:multiLevelType w:val="hybridMultilevel"/>
    <w:tmpl w:val="A7341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33"/>
  </w:num>
  <w:num w:numId="5">
    <w:abstractNumId w:val="6"/>
  </w:num>
  <w:num w:numId="6">
    <w:abstractNumId w:val="4"/>
  </w:num>
  <w:num w:numId="7">
    <w:abstractNumId w:val="2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5"/>
  </w:num>
  <w:num w:numId="11">
    <w:abstractNumId w:val="24"/>
  </w:num>
  <w:num w:numId="12">
    <w:abstractNumId w:val="18"/>
  </w:num>
  <w:num w:numId="13">
    <w:abstractNumId w:val="17"/>
  </w:num>
  <w:num w:numId="14">
    <w:abstractNumId w:val="26"/>
  </w:num>
  <w:num w:numId="15">
    <w:abstractNumId w:val="5"/>
  </w:num>
  <w:num w:numId="16">
    <w:abstractNumId w:val="38"/>
  </w:num>
  <w:num w:numId="17">
    <w:abstractNumId w:val="20"/>
  </w:num>
  <w:num w:numId="18">
    <w:abstractNumId w:val="28"/>
  </w:num>
  <w:num w:numId="19">
    <w:abstractNumId w:val="27"/>
  </w:num>
  <w:num w:numId="20">
    <w:abstractNumId w:val="23"/>
  </w:num>
  <w:num w:numId="21">
    <w:abstractNumId w:val="11"/>
  </w:num>
  <w:num w:numId="22">
    <w:abstractNumId w:val="15"/>
  </w:num>
  <w:num w:numId="23">
    <w:abstractNumId w:val="10"/>
  </w:num>
  <w:num w:numId="24">
    <w:abstractNumId w:val="12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29"/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19"/>
  </w:num>
  <w:num w:numId="37">
    <w:abstractNumId w:val="37"/>
  </w:num>
  <w:num w:numId="38">
    <w:abstractNumId w:val="14"/>
  </w:num>
  <w:num w:numId="39">
    <w:abstractNumId w:val="3"/>
  </w:num>
  <w:num w:numId="40">
    <w:abstractNumId w:val="22"/>
  </w:num>
  <w:num w:numId="41">
    <w:abstractNumId w:val="34"/>
  </w:num>
  <w:num w:numId="42">
    <w:abstractNumId w:val="2"/>
  </w:num>
  <w:num w:numId="43">
    <w:abstractNumId w:val="16"/>
  </w:num>
  <w:num w:numId="44">
    <w:abstractNumId w:val="25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8C"/>
    <w:rsid w:val="00006197"/>
    <w:rsid w:val="00014635"/>
    <w:rsid w:val="000167A5"/>
    <w:rsid w:val="00016EF0"/>
    <w:rsid w:val="000206E4"/>
    <w:rsid w:val="00021FC6"/>
    <w:rsid w:val="000265B1"/>
    <w:rsid w:val="00034EE9"/>
    <w:rsid w:val="00034FA2"/>
    <w:rsid w:val="00035949"/>
    <w:rsid w:val="00035A29"/>
    <w:rsid w:val="0003677B"/>
    <w:rsid w:val="000407CC"/>
    <w:rsid w:val="00046CDF"/>
    <w:rsid w:val="000500A4"/>
    <w:rsid w:val="00050E37"/>
    <w:rsid w:val="000514AE"/>
    <w:rsid w:val="00056C92"/>
    <w:rsid w:val="0006054F"/>
    <w:rsid w:val="000618FC"/>
    <w:rsid w:val="00062C95"/>
    <w:rsid w:val="000647B6"/>
    <w:rsid w:val="00065E5A"/>
    <w:rsid w:val="000660C7"/>
    <w:rsid w:val="00066794"/>
    <w:rsid w:val="000673AC"/>
    <w:rsid w:val="00072154"/>
    <w:rsid w:val="00074F6D"/>
    <w:rsid w:val="000759B1"/>
    <w:rsid w:val="00075E9F"/>
    <w:rsid w:val="000769CE"/>
    <w:rsid w:val="00076A55"/>
    <w:rsid w:val="000770AD"/>
    <w:rsid w:val="0008028E"/>
    <w:rsid w:val="000810FE"/>
    <w:rsid w:val="00085787"/>
    <w:rsid w:val="00087787"/>
    <w:rsid w:val="000907C7"/>
    <w:rsid w:val="000933B4"/>
    <w:rsid w:val="0009385C"/>
    <w:rsid w:val="00094564"/>
    <w:rsid w:val="000974E2"/>
    <w:rsid w:val="000A3F2A"/>
    <w:rsid w:val="000A712F"/>
    <w:rsid w:val="000A7352"/>
    <w:rsid w:val="000A7387"/>
    <w:rsid w:val="000A7766"/>
    <w:rsid w:val="000B0002"/>
    <w:rsid w:val="000B19C9"/>
    <w:rsid w:val="000B25BC"/>
    <w:rsid w:val="000B30F6"/>
    <w:rsid w:val="000B318E"/>
    <w:rsid w:val="000B716B"/>
    <w:rsid w:val="000B7479"/>
    <w:rsid w:val="000C0A47"/>
    <w:rsid w:val="000C390C"/>
    <w:rsid w:val="000C3BE2"/>
    <w:rsid w:val="000C48BB"/>
    <w:rsid w:val="000C4A74"/>
    <w:rsid w:val="000C5144"/>
    <w:rsid w:val="000C78F8"/>
    <w:rsid w:val="000C7DC4"/>
    <w:rsid w:val="000D0657"/>
    <w:rsid w:val="000D18A5"/>
    <w:rsid w:val="000D2B1B"/>
    <w:rsid w:val="000D4336"/>
    <w:rsid w:val="000D746B"/>
    <w:rsid w:val="000D7F63"/>
    <w:rsid w:val="000E020C"/>
    <w:rsid w:val="000E0FD7"/>
    <w:rsid w:val="000E3F0F"/>
    <w:rsid w:val="000E6053"/>
    <w:rsid w:val="000E76AB"/>
    <w:rsid w:val="000F0512"/>
    <w:rsid w:val="0010063D"/>
    <w:rsid w:val="00100D81"/>
    <w:rsid w:val="0010239B"/>
    <w:rsid w:val="001047F9"/>
    <w:rsid w:val="00105AEC"/>
    <w:rsid w:val="0010617D"/>
    <w:rsid w:val="00110AF0"/>
    <w:rsid w:val="001122D2"/>
    <w:rsid w:val="001276E5"/>
    <w:rsid w:val="00130DD6"/>
    <w:rsid w:val="00134A04"/>
    <w:rsid w:val="00135861"/>
    <w:rsid w:val="00135908"/>
    <w:rsid w:val="00135E4E"/>
    <w:rsid w:val="001404BF"/>
    <w:rsid w:val="001408C5"/>
    <w:rsid w:val="001411EC"/>
    <w:rsid w:val="001505FF"/>
    <w:rsid w:val="001526AF"/>
    <w:rsid w:val="00155F21"/>
    <w:rsid w:val="001566E8"/>
    <w:rsid w:val="001568D1"/>
    <w:rsid w:val="001578A9"/>
    <w:rsid w:val="00157906"/>
    <w:rsid w:val="00161949"/>
    <w:rsid w:val="0016494B"/>
    <w:rsid w:val="00166539"/>
    <w:rsid w:val="00166E73"/>
    <w:rsid w:val="00170308"/>
    <w:rsid w:val="00170F8E"/>
    <w:rsid w:val="001711F4"/>
    <w:rsid w:val="001737BB"/>
    <w:rsid w:val="00174D6A"/>
    <w:rsid w:val="001775B1"/>
    <w:rsid w:val="001779A0"/>
    <w:rsid w:val="00181C62"/>
    <w:rsid w:val="00182B29"/>
    <w:rsid w:val="001919D6"/>
    <w:rsid w:val="00192551"/>
    <w:rsid w:val="001937EB"/>
    <w:rsid w:val="00194559"/>
    <w:rsid w:val="001A185B"/>
    <w:rsid w:val="001A250F"/>
    <w:rsid w:val="001A2CBB"/>
    <w:rsid w:val="001A4EE2"/>
    <w:rsid w:val="001A5AD2"/>
    <w:rsid w:val="001A6287"/>
    <w:rsid w:val="001B061D"/>
    <w:rsid w:val="001B06E3"/>
    <w:rsid w:val="001B1AEE"/>
    <w:rsid w:val="001B22C9"/>
    <w:rsid w:val="001B6436"/>
    <w:rsid w:val="001B6F80"/>
    <w:rsid w:val="001C0673"/>
    <w:rsid w:val="001C2FF0"/>
    <w:rsid w:val="001C42D4"/>
    <w:rsid w:val="001C6113"/>
    <w:rsid w:val="001D5254"/>
    <w:rsid w:val="001D73AA"/>
    <w:rsid w:val="001E7156"/>
    <w:rsid w:val="00201C35"/>
    <w:rsid w:val="00202FCC"/>
    <w:rsid w:val="00204691"/>
    <w:rsid w:val="002062D0"/>
    <w:rsid w:val="00207947"/>
    <w:rsid w:val="00207EFC"/>
    <w:rsid w:val="0021472F"/>
    <w:rsid w:val="00217687"/>
    <w:rsid w:val="00230F48"/>
    <w:rsid w:val="002321A9"/>
    <w:rsid w:val="00233288"/>
    <w:rsid w:val="00235956"/>
    <w:rsid w:val="002400A0"/>
    <w:rsid w:val="00241BEA"/>
    <w:rsid w:val="002431EA"/>
    <w:rsid w:val="0024536C"/>
    <w:rsid w:val="00251056"/>
    <w:rsid w:val="00252ED5"/>
    <w:rsid w:val="00256292"/>
    <w:rsid w:val="0025636E"/>
    <w:rsid w:val="00256D5E"/>
    <w:rsid w:val="0026067F"/>
    <w:rsid w:val="00265D7E"/>
    <w:rsid w:val="002673CF"/>
    <w:rsid w:val="002676CA"/>
    <w:rsid w:val="00277081"/>
    <w:rsid w:val="00277833"/>
    <w:rsid w:val="00280AF9"/>
    <w:rsid w:val="00280CEC"/>
    <w:rsid w:val="002815DE"/>
    <w:rsid w:val="00283496"/>
    <w:rsid w:val="00285B71"/>
    <w:rsid w:val="00293ED0"/>
    <w:rsid w:val="002957D8"/>
    <w:rsid w:val="002A194D"/>
    <w:rsid w:val="002A4F84"/>
    <w:rsid w:val="002A6D57"/>
    <w:rsid w:val="002A6E0A"/>
    <w:rsid w:val="002B4B7F"/>
    <w:rsid w:val="002B4D79"/>
    <w:rsid w:val="002B644C"/>
    <w:rsid w:val="002C0BF9"/>
    <w:rsid w:val="002C2360"/>
    <w:rsid w:val="002D4166"/>
    <w:rsid w:val="002D49D1"/>
    <w:rsid w:val="002D5E42"/>
    <w:rsid w:val="002E508F"/>
    <w:rsid w:val="002E6FEF"/>
    <w:rsid w:val="002F1572"/>
    <w:rsid w:val="0030054E"/>
    <w:rsid w:val="003117F6"/>
    <w:rsid w:val="00314A89"/>
    <w:rsid w:val="00317C3F"/>
    <w:rsid w:val="00321758"/>
    <w:rsid w:val="003217E8"/>
    <w:rsid w:val="003256C8"/>
    <w:rsid w:val="00330D88"/>
    <w:rsid w:val="00335446"/>
    <w:rsid w:val="00335DFB"/>
    <w:rsid w:val="0034029E"/>
    <w:rsid w:val="00342A53"/>
    <w:rsid w:val="00345D92"/>
    <w:rsid w:val="00345DDD"/>
    <w:rsid w:val="0034612B"/>
    <w:rsid w:val="00350FDE"/>
    <w:rsid w:val="00355CE7"/>
    <w:rsid w:val="00363326"/>
    <w:rsid w:val="00380A79"/>
    <w:rsid w:val="00382E26"/>
    <w:rsid w:val="003848BB"/>
    <w:rsid w:val="003876E3"/>
    <w:rsid w:val="003904C0"/>
    <w:rsid w:val="00391B53"/>
    <w:rsid w:val="003A0F08"/>
    <w:rsid w:val="003A1E13"/>
    <w:rsid w:val="003A2816"/>
    <w:rsid w:val="003A499C"/>
    <w:rsid w:val="003A4EEE"/>
    <w:rsid w:val="003A625F"/>
    <w:rsid w:val="003A67DB"/>
    <w:rsid w:val="003B0B54"/>
    <w:rsid w:val="003B1D1E"/>
    <w:rsid w:val="003B559D"/>
    <w:rsid w:val="003B723C"/>
    <w:rsid w:val="003C1026"/>
    <w:rsid w:val="003C3623"/>
    <w:rsid w:val="003C3737"/>
    <w:rsid w:val="003C6350"/>
    <w:rsid w:val="003D0A23"/>
    <w:rsid w:val="003D6463"/>
    <w:rsid w:val="003D7323"/>
    <w:rsid w:val="003E2DE4"/>
    <w:rsid w:val="003E4768"/>
    <w:rsid w:val="003F2D25"/>
    <w:rsid w:val="003F3A67"/>
    <w:rsid w:val="003F709C"/>
    <w:rsid w:val="0040171A"/>
    <w:rsid w:val="00405F48"/>
    <w:rsid w:val="004064BD"/>
    <w:rsid w:val="0041004D"/>
    <w:rsid w:val="004124BD"/>
    <w:rsid w:val="00413A22"/>
    <w:rsid w:val="00415F6F"/>
    <w:rsid w:val="004160FE"/>
    <w:rsid w:val="00416692"/>
    <w:rsid w:val="0042045D"/>
    <w:rsid w:val="004221AE"/>
    <w:rsid w:val="0042492F"/>
    <w:rsid w:val="004259F0"/>
    <w:rsid w:val="00425A62"/>
    <w:rsid w:val="0042734D"/>
    <w:rsid w:val="00432112"/>
    <w:rsid w:val="00435AC2"/>
    <w:rsid w:val="00437AB6"/>
    <w:rsid w:val="004400D7"/>
    <w:rsid w:val="00440590"/>
    <w:rsid w:val="004426C3"/>
    <w:rsid w:val="00443A1D"/>
    <w:rsid w:val="00445306"/>
    <w:rsid w:val="00447B16"/>
    <w:rsid w:val="004532B9"/>
    <w:rsid w:val="004617B9"/>
    <w:rsid w:val="00465DC9"/>
    <w:rsid w:val="00471D33"/>
    <w:rsid w:val="004747FB"/>
    <w:rsid w:val="00474B7C"/>
    <w:rsid w:val="00477C23"/>
    <w:rsid w:val="004809F0"/>
    <w:rsid w:val="004831C1"/>
    <w:rsid w:val="00483403"/>
    <w:rsid w:val="004839DC"/>
    <w:rsid w:val="00484367"/>
    <w:rsid w:val="00486AEC"/>
    <w:rsid w:val="00487E29"/>
    <w:rsid w:val="00490803"/>
    <w:rsid w:val="004917EA"/>
    <w:rsid w:val="00493B54"/>
    <w:rsid w:val="004A12A2"/>
    <w:rsid w:val="004A387B"/>
    <w:rsid w:val="004A4BFE"/>
    <w:rsid w:val="004A78A5"/>
    <w:rsid w:val="004B1EC4"/>
    <w:rsid w:val="004B5728"/>
    <w:rsid w:val="004B5E71"/>
    <w:rsid w:val="004C0020"/>
    <w:rsid w:val="004D25A0"/>
    <w:rsid w:val="004D3589"/>
    <w:rsid w:val="004D5627"/>
    <w:rsid w:val="004E450B"/>
    <w:rsid w:val="004E481F"/>
    <w:rsid w:val="004E5761"/>
    <w:rsid w:val="004E776D"/>
    <w:rsid w:val="004E77CE"/>
    <w:rsid w:val="004F2C99"/>
    <w:rsid w:val="004F2EA6"/>
    <w:rsid w:val="004F34E7"/>
    <w:rsid w:val="005006F1"/>
    <w:rsid w:val="0050508A"/>
    <w:rsid w:val="00505323"/>
    <w:rsid w:val="005059F6"/>
    <w:rsid w:val="00507BBC"/>
    <w:rsid w:val="00512090"/>
    <w:rsid w:val="0051412C"/>
    <w:rsid w:val="0051486C"/>
    <w:rsid w:val="00516F76"/>
    <w:rsid w:val="005174C8"/>
    <w:rsid w:val="005207E1"/>
    <w:rsid w:val="00524DE8"/>
    <w:rsid w:val="005274C6"/>
    <w:rsid w:val="00530B85"/>
    <w:rsid w:val="0053127E"/>
    <w:rsid w:val="00533789"/>
    <w:rsid w:val="00541819"/>
    <w:rsid w:val="00541EE5"/>
    <w:rsid w:val="00545766"/>
    <w:rsid w:val="00546A10"/>
    <w:rsid w:val="0055404B"/>
    <w:rsid w:val="00562B87"/>
    <w:rsid w:val="00563D4F"/>
    <w:rsid w:val="00564820"/>
    <w:rsid w:val="005649BF"/>
    <w:rsid w:val="00566401"/>
    <w:rsid w:val="00575E83"/>
    <w:rsid w:val="00577026"/>
    <w:rsid w:val="0058179A"/>
    <w:rsid w:val="00583A32"/>
    <w:rsid w:val="00587BD0"/>
    <w:rsid w:val="00587E89"/>
    <w:rsid w:val="00587EDD"/>
    <w:rsid w:val="00591FE7"/>
    <w:rsid w:val="00593F92"/>
    <w:rsid w:val="005A0CE1"/>
    <w:rsid w:val="005A371F"/>
    <w:rsid w:val="005A7971"/>
    <w:rsid w:val="005A7B6F"/>
    <w:rsid w:val="005B0A0C"/>
    <w:rsid w:val="005B11AE"/>
    <w:rsid w:val="005B3F4B"/>
    <w:rsid w:val="005C3193"/>
    <w:rsid w:val="005D4DF8"/>
    <w:rsid w:val="005D50CB"/>
    <w:rsid w:val="005E3B84"/>
    <w:rsid w:val="005E42D8"/>
    <w:rsid w:val="005E7EA3"/>
    <w:rsid w:val="005F16A4"/>
    <w:rsid w:val="005F2081"/>
    <w:rsid w:val="005F4ADC"/>
    <w:rsid w:val="006061AE"/>
    <w:rsid w:val="006068E9"/>
    <w:rsid w:val="00607EFC"/>
    <w:rsid w:val="00613EB7"/>
    <w:rsid w:val="00614A9A"/>
    <w:rsid w:val="00615AD1"/>
    <w:rsid w:val="00617C7F"/>
    <w:rsid w:val="0062001C"/>
    <w:rsid w:val="00623180"/>
    <w:rsid w:val="00625817"/>
    <w:rsid w:val="0062672F"/>
    <w:rsid w:val="00626D6A"/>
    <w:rsid w:val="00627718"/>
    <w:rsid w:val="00632645"/>
    <w:rsid w:val="00634EED"/>
    <w:rsid w:val="00636E8E"/>
    <w:rsid w:val="00641F5C"/>
    <w:rsid w:val="00645701"/>
    <w:rsid w:val="0064676A"/>
    <w:rsid w:val="006514C2"/>
    <w:rsid w:val="00654081"/>
    <w:rsid w:val="00655092"/>
    <w:rsid w:val="006564C2"/>
    <w:rsid w:val="006567D3"/>
    <w:rsid w:val="00657823"/>
    <w:rsid w:val="00664624"/>
    <w:rsid w:val="00664DC8"/>
    <w:rsid w:val="006667E7"/>
    <w:rsid w:val="0066751C"/>
    <w:rsid w:val="0067074E"/>
    <w:rsid w:val="00675736"/>
    <w:rsid w:val="0067730A"/>
    <w:rsid w:val="006858DC"/>
    <w:rsid w:val="00685965"/>
    <w:rsid w:val="00687862"/>
    <w:rsid w:val="00687CFF"/>
    <w:rsid w:val="00690408"/>
    <w:rsid w:val="006926F0"/>
    <w:rsid w:val="00693550"/>
    <w:rsid w:val="006A0254"/>
    <w:rsid w:val="006A740E"/>
    <w:rsid w:val="006A7DFC"/>
    <w:rsid w:val="006B0819"/>
    <w:rsid w:val="006B1F47"/>
    <w:rsid w:val="006B21C7"/>
    <w:rsid w:val="006B61AE"/>
    <w:rsid w:val="006C11FC"/>
    <w:rsid w:val="006C1EBB"/>
    <w:rsid w:val="006C2713"/>
    <w:rsid w:val="006C4DEF"/>
    <w:rsid w:val="006D0EA2"/>
    <w:rsid w:val="006D3281"/>
    <w:rsid w:val="006D65A6"/>
    <w:rsid w:val="006D6725"/>
    <w:rsid w:val="006E2F6D"/>
    <w:rsid w:val="006E5A5E"/>
    <w:rsid w:val="006F3818"/>
    <w:rsid w:val="00703CE1"/>
    <w:rsid w:val="007048EF"/>
    <w:rsid w:val="00705DB3"/>
    <w:rsid w:val="007069DD"/>
    <w:rsid w:val="00710203"/>
    <w:rsid w:val="0071051A"/>
    <w:rsid w:val="00716885"/>
    <w:rsid w:val="0072006E"/>
    <w:rsid w:val="00720ABD"/>
    <w:rsid w:val="00724072"/>
    <w:rsid w:val="00726412"/>
    <w:rsid w:val="00730F58"/>
    <w:rsid w:val="00731492"/>
    <w:rsid w:val="007319FE"/>
    <w:rsid w:val="00732AAD"/>
    <w:rsid w:val="00734969"/>
    <w:rsid w:val="007374E1"/>
    <w:rsid w:val="0074097B"/>
    <w:rsid w:val="0074167A"/>
    <w:rsid w:val="00742B62"/>
    <w:rsid w:val="00743995"/>
    <w:rsid w:val="007450F5"/>
    <w:rsid w:val="00751378"/>
    <w:rsid w:val="00752D88"/>
    <w:rsid w:val="0075352F"/>
    <w:rsid w:val="00754C16"/>
    <w:rsid w:val="007563E4"/>
    <w:rsid w:val="00757029"/>
    <w:rsid w:val="007611D8"/>
    <w:rsid w:val="007623FA"/>
    <w:rsid w:val="00764DD5"/>
    <w:rsid w:val="00764DF0"/>
    <w:rsid w:val="007667AD"/>
    <w:rsid w:val="00770063"/>
    <w:rsid w:val="007710ED"/>
    <w:rsid w:val="0077270E"/>
    <w:rsid w:val="00772A6D"/>
    <w:rsid w:val="00774174"/>
    <w:rsid w:val="00775062"/>
    <w:rsid w:val="007750FF"/>
    <w:rsid w:val="00776A9A"/>
    <w:rsid w:val="00780AE5"/>
    <w:rsid w:val="0078258D"/>
    <w:rsid w:val="00782862"/>
    <w:rsid w:val="007835D2"/>
    <w:rsid w:val="007840A8"/>
    <w:rsid w:val="00785B57"/>
    <w:rsid w:val="00786441"/>
    <w:rsid w:val="007873F9"/>
    <w:rsid w:val="00787FD1"/>
    <w:rsid w:val="007913D1"/>
    <w:rsid w:val="007928E0"/>
    <w:rsid w:val="007A0E28"/>
    <w:rsid w:val="007A18DA"/>
    <w:rsid w:val="007A1CCC"/>
    <w:rsid w:val="007A1F3C"/>
    <w:rsid w:val="007A1FB0"/>
    <w:rsid w:val="007A2B94"/>
    <w:rsid w:val="007A34B9"/>
    <w:rsid w:val="007A3F1A"/>
    <w:rsid w:val="007A54CD"/>
    <w:rsid w:val="007A744E"/>
    <w:rsid w:val="007B2B9C"/>
    <w:rsid w:val="007B524A"/>
    <w:rsid w:val="007B61B2"/>
    <w:rsid w:val="007B63A6"/>
    <w:rsid w:val="007B6B97"/>
    <w:rsid w:val="007C031D"/>
    <w:rsid w:val="007C31F9"/>
    <w:rsid w:val="007C3398"/>
    <w:rsid w:val="007C4666"/>
    <w:rsid w:val="007C4CAE"/>
    <w:rsid w:val="007C4F14"/>
    <w:rsid w:val="007C6270"/>
    <w:rsid w:val="007D636A"/>
    <w:rsid w:val="007D6AD2"/>
    <w:rsid w:val="007E43FC"/>
    <w:rsid w:val="007F0423"/>
    <w:rsid w:val="007F08A3"/>
    <w:rsid w:val="007F2CF4"/>
    <w:rsid w:val="007F48CE"/>
    <w:rsid w:val="007F7C2F"/>
    <w:rsid w:val="008009A6"/>
    <w:rsid w:val="00802AF5"/>
    <w:rsid w:val="00802B91"/>
    <w:rsid w:val="008039F5"/>
    <w:rsid w:val="00807D89"/>
    <w:rsid w:val="00810F8B"/>
    <w:rsid w:val="00816299"/>
    <w:rsid w:val="00816EDA"/>
    <w:rsid w:val="00824047"/>
    <w:rsid w:val="0082464F"/>
    <w:rsid w:val="00826A43"/>
    <w:rsid w:val="00827006"/>
    <w:rsid w:val="0082752D"/>
    <w:rsid w:val="00827DEB"/>
    <w:rsid w:val="00835364"/>
    <w:rsid w:val="008402D0"/>
    <w:rsid w:val="0084452D"/>
    <w:rsid w:val="00844D89"/>
    <w:rsid w:val="00845AD8"/>
    <w:rsid w:val="0084641B"/>
    <w:rsid w:val="008478BD"/>
    <w:rsid w:val="008615DA"/>
    <w:rsid w:val="008637C8"/>
    <w:rsid w:val="00864132"/>
    <w:rsid w:val="00864A8D"/>
    <w:rsid w:val="008668DB"/>
    <w:rsid w:val="00872A9F"/>
    <w:rsid w:val="00872CAE"/>
    <w:rsid w:val="0087722C"/>
    <w:rsid w:val="008809A1"/>
    <w:rsid w:val="0088171E"/>
    <w:rsid w:val="00882619"/>
    <w:rsid w:val="00890C90"/>
    <w:rsid w:val="008934B8"/>
    <w:rsid w:val="00896B04"/>
    <w:rsid w:val="008A043D"/>
    <w:rsid w:val="008A1CF5"/>
    <w:rsid w:val="008A3118"/>
    <w:rsid w:val="008A31BD"/>
    <w:rsid w:val="008A4529"/>
    <w:rsid w:val="008A4683"/>
    <w:rsid w:val="008A4B86"/>
    <w:rsid w:val="008A5344"/>
    <w:rsid w:val="008A76B4"/>
    <w:rsid w:val="008A7D8A"/>
    <w:rsid w:val="008B2524"/>
    <w:rsid w:val="008C024F"/>
    <w:rsid w:val="008C37E4"/>
    <w:rsid w:val="008C4252"/>
    <w:rsid w:val="008C47C9"/>
    <w:rsid w:val="008C4F20"/>
    <w:rsid w:val="008D3083"/>
    <w:rsid w:val="008D3209"/>
    <w:rsid w:val="008D3EDF"/>
    <w:rsid w:val="008D5392"/>
    <w:rsid w:val="008D614A"/>
    <w:rsid w:val="008D7EE6"/>
    <w:rsid w:val="008E042D"/>
    <w:rsid w:val="008E2CD7"/>
    <w:rsid w:val="008E5737"/>
    <w:rsid w:val="008F258A"/>
    <w:rsid w:val="008F34B1"/>
    <w:rsid w:val="008F34C8"/>
    <w:rsid w:val="008F399F"/>
    <w:rsid w:val="008F76EF"/>
    <w:rsid w:val="008F7D0A"/>
    <w:rsid w:val="00901706"/>
    <w:rsid w:val="00903A99"/>
    <w:rsid w:val="0091002F"/>
    <w:rsid w:val="009130D5"/>
    <w:rsid w:val="00914977"/>
    <w:rsid w:val="009213A4"/>
    <w:rsid w:val="009227CE"/>
    <w:rsid w:val="009242FF"/>
    <w:rsid w:val="00925503"/>
    <w:rsid w:val="00933A66"/>
    <w:rsid w:val="00934CB5"/>
    <w:rsid w:val="00937095"/>
    <w:rsid w:val="00940B6C"/>
    <w:rsid w:val="00942B52"/>
    <w:rsid w:val="009439BF"/>
    <w:rsid w:val="00944AAB"/>
    <w:rsid w:val="009460AC"/>
    <w:rsid w:val="00950920"/>
    <w:rsid w:val="00950F62"/>
    <w:rsid w:val="009513F7"/>
    <w:rsid w:val="00951867"/>
    <w:rsid w:val="00953434"/>
    <w:rsid w:val="0095357D"/>
    <w:rsid w:val="00957841"/>
    <w:rsid w:val="009601A0"/>
    <w:rsid w:val="00960CC4"/>
    <w:rsid w:val="00965AEE"/>
    <w:rsid w:val="00966C6C"/>
    <w:rsid w:val="00966F2C"/>
    <w:rsid w:val="00970581"/>
    <w:rsid w:val="00970714"/>
    <w:rsid w:val="009741D4"/>
    <w:rsid w:val="009818C3"/>
    <w:rsid w:val="00982FBD"/>
    <w:rsid w:val="0098400A"/>
    <w:rsid w:val="00986315"/>
    <w:rsid w:val="00986544"/>
    <w:rsid w:val="00986A2E"/>
    <w:rsid w:val="009913AE"/>
    <w:rsid w:val="00995233"/>
    <w:rsid w:val="00996DD3"/>
    <w:rsid w:val="00997639"/>
    <w:rsid w:val="009A08FD"/>
    <w:rsid w:val="009A4634"/>
    <w:rsid w:val="009A4C59"/>
    <w:rsid w:val="009A6BAE"/>
    <w:rsid w:val="009B2EB1"/>
    <w:rsid w:val="009B3006"/>
    <w:rsid w:val="009B3651"/>
    <w:rsid w:val="009B5B19"/>
    <w:rsid w:val="009C5011"/>
    <w:rsid w:val="009D277A"/>
    <w:rsid w:val="009D281B"/>
    <w:rsid w:val="009D3817"/>
    <w:rsid w:val="009D3FE6"/>
    <w:rsid w:val="009D450F"/>
    <w:rsid w:val="009D4D04"/>
    <w:rsid w:val="009D74BA"/>
    <w:rsid w:val="009F0E92"/>
    <w:rsid w:val="009F3E39"/>
    <w:rsid w:val="009F5828"/>
    <w:rsid w:val="009F6482"/>
    <w:rsid w:val="009F73BD"/>
    <w:rsid w:val="009F79A7"/>
    <w:rsid w:val="00A01612"/>
    <w:rsid w:val="00A02983"/>
    <w:rsid w:val="00A109C7"/>
    <w:rsid w:val="00A121E9"/>
    <w:rsid w:val="00A1395D"/>
    <w:rsid w:val="00A179BE"/>
    <w:rsid w:val="00A2615E"/>
    <w:rsid w:val="00A32446"/>
    <w:rsid w:val="00A354F9"/>
    <w:rsid w:val="00A362C3"/>
    <w:rsid w:val="00A447BB"/>
    <w:rsid w:val="00A45484"/>
    <w:rsid w:val="00A45F0A"/>
    <w:rsid w:val="00A46D0E"/>
    <w:rsid w:val="00A47556"/>
    <w:rsid w:val="00A47748"/>
    <w:rsid w:val="00A477B6"/>
    <w:rsid w:val="00A51BEC"/>
    <w:rsid w:val="00A55CA3"/>
    <w:rsid w:val="00A628DD"/>
    <w:rsid w:val="00A6342A"/>
    <w:rsid w:val="00A64B84"/>
    <w:rsid w:val="00A726D5"/>
    <w:rsid w:val="00A73F5F"/>
    <w:rsid w:val="00A75A43"/>
    <w:rsid w:val="00A80812"/>
    <w:rsid w:val="00A824B4"/>
    <w:rsid w:val="00A94EF9"/>
    <w:rsid w:val="00AA164C"/>
    <w:rsid w:val="00AA723D"/>
    <w:rsid w:val="00AA78D1"/>
    <w:rsid w:val="00AB2099"/>
    <w:rsid w:val="00AB2F5F"/>
    <w:rsid w:val="00AB729F"/>
    <w:rsid w:val="00AC0637"/>
    <w:rsid w:val="00AC39A8"/>
    <w:rsid w:val="00AC44C3"/>
    <w:rsid w:val="00AD07C2"/>
    <w:rsid w:val="00AD1061"/>
    <w:rsid w:val="00AD3E3E"/>
    <w:rsid w:val="00AD42A4"/>
    <w:rsid w:val="00AD4D8C"/>
    <w:rsid w:val="00AD4D96"/>
    <w:rsid w:val="00AD50C0"/>
    <w:rsid w:val="00AD5E73"/>
    <w:rsid w:val="00AD672E"/>
    <w:rsid w:val="00AE2750"/>
    <w:rsid w:val="00AE3CD4"/>
    <w:rsid w:val="00AF6119"/>
    <w:rsid w:val="00AF6519"/>
    <w:rsid w:val="00AF68C0"/>
    <w:rsid w:val="00AF7B63"/>
    <w:rsid w:val="00AF7C46"/>
    <w:rsid w:val="00B02189"/>
    <w:rsid w:val="00B05342"/>
    <w:rsid w:val="00B062FB"/>
    <w:rsid w:val="00B0672B"/>
    <w:rsid w:val="00B158D0"/>
    <w:rsid w:val="00B15CEE"/>
    <w:rsid w:val="00B22094"/>
    <w:rsid w:val="00B22409"/>
    <w:rsid w:val="00B239DA"/>
    <w:rsid w:val="00B2413A"/>
    <w:rsid w:val="00B3093D"/>
    <w:rsid w:val="00B309D6"/>
    <w:rsid w:val="00B30DC4"/>
    <w:rsid w:val="00B37A5B"/>
    <w:rsid w:val="00B40A42"/>
    <w:rsid w:val="00B45F83"/>
    <w:rsid w:val="00B531DA"/>
    <w:rsid w:val="00B53628"/>
    <w:rsid w:val="00B557E8"/>
    <w:rsid w:val="00B55B9D"/>
    <w:rsid w:val="00B5779F"/>
    <w:rsid w:val="00B5782F"/>
    <w:rsid w:val="00B57C1B"/>
    <w:rsid w:val="00B60E50"/>
    <w:rsid w:val="00B70758"/>
    <w:rsid w:val="00B740CB"/>
    <w:rsid w:val="00B747F3"/>
    <w:rsid w:val="00B856C0"/>
    <w:rsid w:val="00B903D9"/>
    <w:rsid w:val="00B90A5D"/>
    <w:rsid w:val="00B937DD"/>
    <w:rsid w:val="00BA0704"/>
    <w:rsid w:val="00BA19E0"/>
    <w:rsid w:val="00BA1D1C"/>
    <w:rsid w:val="00BA571D"/>
    <w:rsid w:val="00BA6D9B"/>
    <w:rsid w:val="00BB0D3F"/>
    <w:rsid w:val="00BB0EA5"/>
    <w:rsid w:val="00BB6B3D"/>
    <w:rsid w:val="00BC6139"/>
    <w:rsid w:val="00BC7BE1"/>
    <w:rsid w:val="00BD02C9"/>
    <w:rsid w:val="00BD3B71"/>
    <w:rsid w:val="00BD60CA"/>
    <w:rsid w:val="00BE17A0"/>
    <w:rsid w:val="00BE224A"/>
    <w:rsid w:val="00BE25A6"/>
    <w:rsid w:val="00BE2B7E"/>
    <w:rsid w:val="00BE47BF"/>
    <w:rsid w:val="00BE576B"/>
    <w:rsid w:val="00BE7E26"/>
    <w:rsid w:val="00BF0649"/>
    <w:rsid w:val="00BF33FF"/>
    <w:rsid w:val="00BF3B84"/>
    <w:rsid w:val="00BF6143"/>
    <w:rsid w:val="00C03DAD"/>
    <w:rsid w:val="00C05C07"/>
    <w:rsid w:val="00C06A2E"/>
    <w:rsid w:val="00C15AC8"/>
    <w:rsid w:val="00C16449"/>
    <w:rsid w:val="00C20AC5"/>
    <w:rsid w:val="00C22140"/>
    <w:rsid w:val="00C221C0"/>
    <w:rsid w:val="00C2542A"/>
    <w:rsid w:val="00C25C9D"/>
    <w:rsid w:val="00C26208"/>
    <w:rsid w:val="00C2643B"/>
    <w:rsid w:val="00C26977"/>
    <w:rsid w:val="00C303CB"/>
    <w:rsid w:val="00C3338B"/>
    <w:rsid w:val="00C3539B"/>
    <w:rsid w:val="00C35759"/>
    <w:rsid w:val="00C362F9"/>
    <w:rsid w:val="00C377C6"/>
    <w:rsid w:val="00C40C4C"/>
    <w:rsid w:val="00C41352"/>
    <w:rsid w:val="00C42777"/>
    <w:rsid w:val="00C42CAC"/>
    <w:rsid w:val="00C42D02"/>
    <w:rsid w:val="00C44232"/>
    <w:rsid w:val="00C447C2"/>
    <w:rsid w:val="00C44DF3"/>
    <w:rsid w:val="00C456C2"/>
    <w:rsid w:val="00C52148"/>
    <w:rsid w:val="00C535A2"/>
    <w:rsid w:val="00C53AEC"/>
    <w:rsid w:val="00C6267E"/>
    <w:rsid w:val="00C65D2F"/>
    <w:rsid w:val="00C716C4"/>
    <w:rsid w:val="00C75E6B"/>
    <w:rsid w:val="00C76C57"/>
    <w:rsid w:val="00C76E83"/>
    <w:rsid w:val="00C81A1A"/>
    <w:rsid w:val="00C81B26"/>
    <w:rsid w:val="00C8234B"/>
    <w:rsid w:val="00C83B34"/>
    <w:rsid w:val="00C84C22"/>
    <w:rsid w:val="00C84F9D"/>
    <w:rsid w:val="00C8722A"/>
    <w:rsid w:val="00C8776F"/>
    <w:rsid w:val="00C87925"/>
    <w:rsid w:val="00C9096B"/>
    <w:rsid w:val="00C9277D"/>
    <w:rsid w:val="00C961E8"/>
    <w:rsid w:val="00C9780B"/>
    <w:rsid w:val="00C97AFD"/>
    <w:rsid w:val="00CA170B"/>
    <w:rsid w:val="00CA407B"/>
    <w:rsid w:val="00CA4CE7"/>
    <w:rsid w:val="00CA6157"/>
    <w:rsid w:val="00CA7989"/>
    <w:rsid w:val="00CB1905"/>
    <w:rsid w:val="00CB1E11"/>
    <w:rsid w:val="00CB548C"/>
    <w:rsid w:val="00CC3564"/>
    <w:rsid w:val="00CC3586"/>
    <w:rsid w:val="00CC5738"/>
    <w:rsid w:val="00CC5F13"/>
    <w:rsid w:val="00CD01ED"/>
    <w:rsid w:val="00CD076C"/>
    <w:rsid w:val="00CD11D8"/>
    <w:rsid w:val="00CD2611"/>
    <w:rsid w:val="00CD3706"/>
    <w:rsid w:val="00CD4AD2"/>
    <w:rsid w:val="00CD6388"/>
    <w:rsid w:val="00CD7B26"/>
    <w:rsid w:val="00CE3A12"/>
    <w:rsid w:val="00CE43EF"/>
    <w:rsid w:val="00CE4FCA"/>
    <w:rsid w:val="00CE5A71"/>
    <w:rsid w:val="00CE6759"/>
    <w:rsid w:val="00CE7281"/>
    <w:rsid w:val="00CF1B26"/>
    <w:rsid w:val="00CF1DDD"/>
    <w:rsid w:val="00CF3EAA"/>
    <w:rsid w:val="00CF4D52"/>
    <w:rsid w:val="00CF5C3A"/>
    <w:rsid w:val="00D04A97"/>
    <w:rsid w:val="00D056DF"/>
    <w:rsid w:val="00D1184C"/>
    <w:rsid w:val="00D13952"/>
    <w:rsid w:val="00D15061"/>
    <w:rsid w:val="00D17F4D"/>
    <w:rsid w:val="00D24BD2"/>
    <w:rsid w:val="00D25DE5"/>
    <w:rsid w:val="00D2734E"/>
    <w:rsid w:val="00D27E7B"/>
    <w:rsid w:val="00D3149A"/>
    <w:rsid w:val="00D36D64"/>
    <w:rsid w:val="00D3787E"/>
    <w:rsid w:val="00D37C57"/>
    <w:rsid w:val="00D417CC"/>
    <w:rsid w:val="00D42767"/>
    <w:rsid w:val="00D4798F"/>
    <w:rsid w:val="00D51270"/>
    <w:rsid w:val="00D543DD"/>
    <w:rsid w:val="00D553C6"/>
    <w:rsid w:val="00D5598C"/>
    <w:rsid w:val="00D67213"/>
    <w:rsid w:val="00D67362"/>
    <w:rsid w:val="00D720C6"/>
    <w:rsid w:val="00D723F5"/>
    <w:rsid w:val="00D77E56"/>
    <w:rsid w:val="00D81BC3"/>
    <w:rsid w:val="00D852BA"/>
    <w:rsid w:val="00D90C9C"/>
    <w:rsid w:val="00D93BFD"/>
    <w:rsid w:val="00D979C7"/>
    <w:rsid w:val="00DA0909"/>
    <w:rsid w:val="00DA2994"/>
    <w:rsid w:val="00DA450A"/>
    <w:rsid w:val="00DA6F4F"/>
    <w:rsid w:val="00DA7AE1"/>
    <w:rsid w:val="00DB330B"/>
    <w:rsid w:val="00DB46B5"/>
    <w:rsid w:val="00DB4E6C"/>
    <w:rsid w:val="00DB7CBE"/>
    <w:rsid w:val="00DC0013"/>
    <w:rsid w:val="00DC0A0C"/>
    <w:rsid w:val="00DC1355"/>
    <w:rsid w:val="00DC25AA"/>
    <w:rsid w:val="00DC6332"/>
    <w:rsid w:val="00DC6AED"/>
    <w:rsid w:val="00DD0A17"/>
    <w:rsid w:val="00DD137A"/>
    <w:rsid w:val="00DD39DB"/>
    <w:rsid w:val="00DD7018"/>
    <w:rsid w:val="00DD79C0"/>
    <w:rsid w:val="00DE3B21"/>
    <w:rsid w:val="00DE3C09"/>
    <w:rsid w:val="00DE53BA"/>
    <w:rsid w:val="00DE5E9E"/>
    <w:rsid w:val="00DE6022"/>
    <w:rsid w:val="00DF6095"/>
    <w:rsid w:val="00DF67EF"/>
    <w:rsid w:val="00DF74E8"/>
    <w:rsid w:val="00E02AE7"/>
    <w:rsid w:val="00E03EDE"/>
    <w:rsid w:val="00E05950"/>
    <w:rsid w:val="00E13A98"/>
    <w:rsid w:val="00E213F4"/>
    <w:rsid w:val="00E25949"/>
    <w:rsid w:val="00E25B5C"/>
    <w:rsid w:val="00E26C14"/>
    <w:rsid w:val="00E34317"/>
    <w:rsid w:val="00E37403"/>
    <w:rsid w:val="00E40EB1"/>
    <w:rsid w:val="00E42D3D"/>
    <w:rsid w:val="00E455A9"/>
    <w:rsid w:val="00E45B8C"/>
    <w:rsid w:val="00E51C56"/>
    <w:rsid w:val="00E54FD8"/>
    <w:rsid w:val="00E61250"/>
    <w:rsid w:val="00E612D0"/>
    <w:rsid w:val="00E656AD"/>
    <w:rsid w:val="00E65AA8"/>
    <w:rsid w:val="00E6708D"/>
    <w:rsid w:val="00E702E1"/>
    <w:rsid w:val="00E7297E"/>
    <w:rsid w:val="00E7333F"/>
    <w:rsid w:val="00E761B9"/>
    <w:rsid w:val="00E801FC"/>
    <w:rsid w:val="00E816ED"/>
    <w:rsid w:val="00E867D1"/>
    <w:rsid w:val="00E86961"/>
    <w:rsid w:val="00E86D01"/>
    <w:rsid w:val="00E87155"/>
    <w:rsid w:val="00E871DD"/>
    <w:rsid w:val="00E91EC0"/>
    <w:rsid w:val="00E929E0"/>
    <w:rsid w:val="00E93263"/>
    <w:rsid w:val="00E95F3F"/>
    <w:rsid w:val="00E96C10"/>
    <w:rsid w:val="00E9787C"/>
    <w:rsid w:val="00E97A80"/>
    <w:rsid w:val="00EA1CF5"/>
    <w:rsid w:val="00EA21AF"/>
    <w:rsid w:val="00EA38A3"/>
    <w:rsid w:val="00EA6FDB"/>
    <w:rsid w:val="00EB462A"/>
    <w:rsid w:val="00EC147C"/>
    <w:rsid w:val="00EC15BF"/>
    <w:rsid w:val="00EC16FC"/>
    <w:rsid w:val="00EC40A7"/>
    <w:rsid w:val="00ED3433"/>
    <w:rsid w:val="00ED54FF"/>
    <w:rsid w:val="00EE0610"/>
    <w:rsid w:val="00EE648D"/>
    <w:rsid w:val="00EE7540"/>
    <w:rsid w:val="00EF5CF0"/>
    <w:rsid w:val="00EF6D35"/>
    <w:rsid w:val="00EF6F6F"/>
    <w:rsid w:val="00F007C2"/>
    <w:rsid w:val="00F05EC0"/>
    <w:rsid w:val="00F060A1"/>
    <w:rsid w:val="00F11085"/>
    <w:rsid w:val="00F11178"/>
    <w:rsid w:val="00F12FFF"/>
    <w:rsid w:val="00F14446"/>
    <w:rsid w:val="00F14C9C"/>
    <w:rsid w:val="00F154DC"/>
    <w:rsid w:val="00F20A73"/>
    <w:rsid w:val="00F20CFC"/>
    <w:rsid w:val="00F30DD1"/>
    <w:rsid w:val="00F3442F"/>
    <w:rsid w:val="00F352F0"/>
    <w:rsid w:val="00F3588D"/>
    <w:rsid w:val="00F36709"/>
    <w:rsid w:val="00F41252"/>
    <w:rsid w:val="00F4721C"/>
    <w:rsid w:val="00F50C6F"/>
    <w:rsid w:val="00F625B5"/>
    <w:rsid w:val="00F632A5"/>
    <w:rsid w:val="00F64FD5"/>
    <w:rsid w:val="00F65793"/>
    <w:rsid w:val="00F74A51"/>
    <w:rsid w:val="00F7747B"/>
    <w:rsid w:val="00F77B43"/>
    <w:rsid w:val="00F81CDE"/>
    <w:rsid w:val="00F83307"/>
    <w:rsid w:val="00F84031"/>
    <w:rsid w:val="00F86560"/>
    <w:rsid w:val="00F90B95"/>
    <w:rsid w:val="00FA09AD"/>
    <w:rsid w:val="00FA0E7F"/>
    <w:rsid w:val="00FA4534"/>
    <w:rsid w:val="00FA5A42"/>
    <w:rsid w:val="00FA67DA"/>
    <w:rsid w:val="00FA779F"/>
    <w:rsid w:val="00FB04E5"/>
    <w:rsid w:val="00FB25A1"/>
    <w:rsid w:val="00FB26E8"/>
    <w:rsid w:val="00FB2941"/>
    <w:rsid w:val="00FB2F53"/>
    <w:rsid w:val="00FB361A"/>
    <w:rsid w:val="00FB5682"/>
    <w:rsid w:val="00FC03EB"/>
    <w:rsid w:val="00FC0DA1"/>
    <w:rsid w:val="00FC150C"/>
    <w:rsid w:val="00FC223C"/>
    <w:rsid w:val="00FC2625"/>
    <w:rsid w:val="00FC6C39"/>
    <w:rsid w:val="00FC73C9"/>
    <w:rsid w:val="00FC744D"/>
    <w:rsid w:val="00FD32D7"/>
    <w:rsid w:val="00FD4CEC"/>
    <w:rsid w:val="00FE0CAE"/>
    <w:rsid w:val="00FE0DB1"/>
    <w:rsid w:val="00FE0FE7"/>
    <w:rsid w:val="00FE132E"/>
    <w:rsid w:val="00FE2E45"/>
    <w:rsid w:val="00FE6956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3BBA021D"/>
  <w15:docId w15:val="{2B09EF83-97F9-49E6-85BC-A7F5132A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1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98C"/>
  </w:style>
  <w:style w:type="paragraph" w:styleId="a7">
    <w:name w:val="footer"/>
    <w:basedOn w:val="a"/>
    <w:link w:val="a8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98C"/>
  </w:style>
  <w:style w:type="paragraph" w:styleId="a9">
    <w:name w:val="No Spacing"/>
    <w:link w:val="aa"/>
    <w:uiPriority w:val="1"/>
    <w:qFormat/>
    <w:rsid w:val="00D5598C"/>
    <w:pPr>
      <w:spacing w:after="0" w:line="240" w:lineRule="auto"/>
    </w:pPr>
    <w:rPr>
      <w:rFonts w:ascii="Calibri" w:eastAsia="Calibri" w:hAnsi="Calibri" w:cs="Times New Roman"/>
      <w:lang w:bidi="en-US"/>
    </w:rPr>
  </w:style>
  <w:style w:type="table" w:styleId="ab">
    <w:name w:val="Table Grid"/>
    <w:basedOn w:val="a1"/>
    <w:uiPriority w:val="39"/>
    <w:rsid w:val="00D55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D559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c">
    <w:name w:val="Hyperlink"/>
    <w:basedOn w:val="a0"/>
    <w:rsid w:val="00D5598C"/>
    <w:rPr>
      <w:color w:val="0000FF"/>
      <w:u w:val="single"/>
    </w:rPr>
  </w:style>
  <w:style w:type="paragraph" w:customStyle="1" w:styleId="2">
    <w:name w:val="ОД_Абзац2"/>
    <w:basedOn w:val="a"/>
    <w:rsid w:val="00D5598C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paragraph" w:styleId="ad">
    <w:name w:val="List Paragraph"/>
    <w:basedOn w:val="a"/>
    <w:uiPriority w:val="34"/>
    <w:qFormat/>
    <w:rsid w:val="00D5598C"/>
    <w:pPr>
      <w:spacing w:after="120" w:line="240" w:lineRule="auto"/>
      <w:ind w:left="720"/>
      <w:contextualSpacing/>
    </w:pPr>
    <w:rPr>
      <w:rFonts w:ascii="Calibri" w:eastAsia="Calibri" w:hAnsi="Calibri" w:cs="Times New Roman"/>
      <w:lang w:bidi="en-US"/>
    </w:rPr>
  </w:style>
  <w:style w:type="character" w:styleId="ae">
    <w:name w:val="FollowedHyperlink"/>
    <w:basedOn w:val="a0"/>
    <w:uiPriority w:val="99"/>
    <w:semiHidden/>
    <w:unhideWhenUsed/>
    <w:rsid w:val="00DB330B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63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047F9"/>
    <w:rPr>
      <w:b/>
      <w:bCs/>
    </w:rPr>
  </w:style>
  <w:style w:type="character" w:customStyle="1" w:styleId="apple-converted-space">
    <w:name w:val="apple-converted-space"/>
    <w:basedOn w:val="a0"/>
    <w:rsid w:val="005174C8"/>
  </w:style>
  <w:style w:type="character" w:styleId="af1">
    <w:name w:val="annotation reference"/>
    <w:basedOn w:val="a0"/>
    <w:uiPriority w:val="99"/>
    <w:semiHidden/>
    <w:unhideWhenUsed/>
    <w:rsid w:val="000C48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C48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C48B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C48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C48BB"/>
    <w:rPr>
      <w:b/>
      <w:bCs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1"/>
    <w:rsid w:val="000E0FD7"/>
    <w:rPr>
      <w:rFonts w:ascii="Calibri" w:eastAsia="Calibri" w:hAnsi="Calibri" w:cs="Times New Roman"/>
      <w:lang w:bidi="en-US"/>
    </w:rPr>
  </w:style>
  <w:style w:type="paragraph" w:customStyle="1" w:styleId="1">
    <w:name w:val="ОД_Абзац1"/>
    <w:basedOn w:val="a"/>
    <w:link w:val="10"/>
    <w:qFormat/>
    <w:rsid w:val="000E76AB"/>
    <w:pPr>
      <w:spacing w:after="0" w:line="288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10">
    <w:name w:val="ОД_Абзац1 Знак"/>
    <w:basedOn w:val="a0"/>
    <w:link w:val="1"/>
    <w:rsid w:val="000E76AB"/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-10">
    <w:name w:val="ОД_Перечень-1 Знак"/>
    <w:basedOn w:val="10"/>
    <w:link w:val="-1"/>
    <w:locked/>
    <w:rsid w:val="00241BEA"/>
    <w:rPr>
      <w:rFonts w:ascii="Calibri" w:eastAsia="Calibri" w:hAnsi="Calibri" w:cs="Times New Roman"/>
      <w:sz w:val="24"/>
      <w:szCs w:val="24"/>
      <w:lang w:eastAsia="ru-RU" w:bidi="en-US"/>
    </w:rPr>
  </w:style>
  <w:style w:type="paragraph" w:customStyle="1" w:styleId="-1">
    <w:name w:val="ОД_Перечень-1"/>
    <w:basedOn w:val="1"/>
    <w:link w:val="-10"/>
    <w:qFormat/>
    <w:rsid w:val="00241BEA"/>
    <w:pPr>
      <w:numPr>
        <w:numId w:val="25"/>
      </w:numPr>
      <w:spacing w:after="120" w:line="240" w:lineRule="auto"/>
      <w:contextualSpacing/>
    </w:pPr>
    <w:rPr>
      <w:sz w:val="22"/>
      <w:szCs w:val="22"/>
      <w:lang w:eastAsia="ru-RU"/>
    </w:rPr>
  </w:style>
  <w:style w:type="character" w:customStyle="1" w:styleId="11">
    <w:name w:val="Упомянуть1"/>
    <w:basedOn w:val="a0"/>
    <w:uiPriority w:val="99"/>
    <w:semiHidden/>
    <w:unhideWhenUsed/>
    <w:rsid w:val="006C1EBB"/>
    <w:rPr>
      <w:color w:val="2B579A"/>
      <w:shd w:val="clear" w:color="auto" w:fill="E6E6E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A1CF5"/>
    <w:rPr>
      <w:color w:val="808080"/>
      <w:shd w:val="clear" w:color="auto" w:fill="E6E6E6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416692"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AB7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managers.ru/events1/dod23042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ducationmanagers.ru/events1/dod230420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9DCC5-A587-4015-B7D5-A2510B12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82</cp:revision>
  <cp:lastPrinted>2016-12-01T12:43:00Z</cp:lastPrinted>
  <dcterms:created xsi:type="dcterms:W3CDTF">2018-06-06T15:04:00Z</dcterms:created>
  <dcterms:modified xsi:type="dcterms:W3CDTF">2020-03-30T09:24:00Z</dcterms:modified>
</cp:coreProperties>
</file>